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DA60" w14:textId="4BFE25BA" w:rsidR="0055129A" w:rsidRDefault="00364226">
      <w:pPr>
        <w:pStyle w:val="BodyText"/>
        <w:ind w:left="32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768320" behindDoc="0" locked="0" layoutInCell="1" allowOverlap="1" wp14:anchorId="6294C776" wp14:editId="33C3EE89">
            <wp:simplePos x="868680" y="624840"/>
            <wp:positionH relativeFrom="column">
              <wp:align>left</wp:align>
            </wp:positionH>
            <wp:positionV relativeFrom="paragraph">
              <wp:align>top</wp:align>
            </wp:positionV>
            <wp:extent cx="1356671" cy="1351597"/>
            <wp:effectExtent l="0" t="0" r="0" b="1270"/>
            <wp:wrapSquare wrapText="bothSides"/>
            <wp:docPr id="1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71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44F">
        <w:rPr>
          <w:rFonts w:ascii="Times New Roman"/>
          <w:sz w:val="20"/>
        </w:rPr>
        <w:br w:type="textWrapping" w:clear="all"/>
      </w:r>
    </w:p>
    <w:p w14:paraId="47C6820C" w14:textId="77777777" w:rsidR="0055129A" w:rsidRDefault="0055129A">
      <w:pPr>
        <w:pStyle w:val="BodyText"/>
        <w:rPr>
          <w:rFonts w:ascii="Times New Roman"/>
          <w:sz w:val="20"/>
        </w:rPr>
      </w:pPr>
    </w:p>
    <w:p w14:paraId="2577D2DD" w14:textId="77777777" w:rsidR="0055129A" w:rsidRDefault="0055129A">
      <w:pPr>
        <w:pStyle w:val="BodyText"/>
        <w:spacing w:before="3"/>
        <w:rPr>
          <w:rFonts w:ascii="Times New Roman"/>
          <w:sz w:val="20"/>
        </w:rPr>
      </w:pPr>
    </w:p>
    <w:p w14:paraId="0948B7B6" w14:textId="77777777" w:rsidR="0074060C" w:rsidRDefault="00364226" w:rsidP="00033754">
      <w:pPr>
        <w:pStyle w:val="Heading1"/>
        <w:spacing w:before="50" w:line="254" w:lineRule="auto"/>
        <w:rPr>
          <w:rFonts w:ascii="Arial" w:hAnsi="Arial" w:cs="Arial"/>
          <w:color w:val="008222"/>
          <w:w w:val="95"/>
          <w:sz w:val="32"/>
          <w:szCs w:val="32"/>
        </w:rPr>
      </w:pPr>
      <w:r w:rsidRPr="0074060C">
        <w:rPr>
          <w:rFonts w:ascii="Arial" w:hAnsi="Arial" w:cs="Arial"/>
          <w:color w:val="008222"/>
          <w:w w:val="95"/>
          <w:sz w:val="32"/>
          <w:szCs w:val="32"/>
        </w:rPr>
        <w:t>Measuring</w:t>
      </w:r>
      <w:r w:rsidRPr="0074060C">
        <w:rPr>
          <w:rFonts w:ascii="Arial" w:hAnsi="Arial" w:cs="Arial"/>
          <w:color w:val="008222"/>
          <w:spacing w:val="22"/>
          <w:w w:val="95"/>
          <w:sz w:val="32"/>
          <w:szCs w:val="32"/>
        </w:rPr>
        <w:t xml:space="preserve"> </w:t>
      </w:r>
      <w:r w:rsidRPr="0074060C">
        <w:rPr>
          <w:rFonts w:ascii="Arial" w:hAnsi="Arial" w:cs="Arial"/>
          <w:color w:val="008222"/>
          <w:w w:val="95"/>
          <w:sz w:val="32"/>
          <w:szCs w:val="32"/>
        </w:rPr>
        <w:t>Equality</w:t>
      </w:r>
      <w:r w:rsidRPr="0074060C">
        <w:rPr>
          <w:rFonts w:ascii="Arial" w:hAnsi="Arial" w:cs="Arial"/>
          <w:color w:val="008222"/>
          <w:spacing w:val="22"/>
          <w:w w:val="95"/>
          <w:sz w:val="32"/>
          <w:szCs w:val="32"/>
        </w:rPr>
        <w:t xml:space="preserve"> </w:t>
      </w:r>
      <w:r w:rsidRPr="0074060C">
        <w:rPr>
          <w:rFonts w:ascii="Arial" w:hAnsi="Arial" w:cs="Arial"/>
          <w:color w:val="008222"/>
          <w:w w:val="95"/>
          <w:sz w:val="32"/>
          <w:szCs w:val="32"/>
        </w:rPr>
        <w:t>in</w:t>
      </w:r>
      <w:r w:rsidRPr="0074060C">
        <w:rPr>
          <w:rFonts w:ascii="Arial" w:hAnsi="Arial" w:cs="Arial"/>
          <w:color w:val="008222"/>
          <w:spacing w:val="22"/>
          <w:w w:val="95"/>
          <w:sz w:val="32"/>
          <w:szCs w:val="32"/>
        </w:rPr>
        <w:t xml:space="preserve"> </w:t>
      </w:r>
      <w:r w:rsidRPr="0074060C">
        <w:rPr>
          <w:rFonts w:ascii="Arial" w:hAnsi="Arial" w:cs="Arial"/>
          <w:color w:val="008222"/>
          <w:w w:val="95"/>
          <w:sz w:val="32"/>
          <w:szCs w:val="32"/>
        </w:rPr>
        <w:t>Northern</w:t>
      </w:r>
      <w:r w:rsidRPr="0074060C">
        <w:rPr>
          <w:rFonts w:ascii="Arial" w:hAnsi="Arial" w:cs="Arial"/>
          <w:color w:val="008222"/>
          <w:spacing w:val="22"/>
          <w:w w:val="95"/>
          <w:sz w:val="32"/>
          <w:szCs w:val="32"/>
        </w:rPr>
        <w:t xml:space="preserve"> </w:t>
      </w:r>
      <w:r w:rsidRPr="0074060C">
        <w:rPr>
          <w:rFonts w:ascii="Arial" w:hAnsi="Arial" w:cs="Arial"/>
          <w:color w:val="008222"/>
          <w:w w:val="95"/>
          <w:sz w:val="32"/>
          <w:szCs w:val="32"/>
        </w:rPr>
        <w:t>Ireland</w:t>
      </w:r>
    </w:p>
    <w:p w14:paraId="00E12D39" w14:textId="1C4C7DB0" w:rsidR="0055129A" w:rsidRPr="0074060C" w:rsidRDefault="0074060C" w:rsidP="0074060C">
      <w:pPr>
        <w:pStyle w:val="Heading1"/>
        <w:numPr>
          <w:ilvl w:val="0"/>
          <w:numId w:val="4"/>
        </w:numPr>
        <w:spacing w:before="50" w:line="254" w:lineRule="auto"/>
        <w:rPr>
          <w:rFonts w:ascii="Arial" w:hAnsi="Arial" w:cs="Arial"/>
          <w:color w:val="008222"/>
          <w:w w:val="95"/>
          <w:sz w:val="32"/>
          <w:szCs w:val="32"/>
        </w:rPr>
      </w:pPr>
      <w:r>
        <w:rPr>
          <w:rFonts w:ascii="Arial" w:hAnsi="Arial" w:cs="Arial"/>
          <w:color w:val="008222"/>
          <w:w w:val="95"/>
          <w:sz w:val="32"/>
          <w:szCs w:val="32"/>
        </w:rPr>
        <w:t>A Monitoring Framework 2022</w:t>
      </w:r>
    </w:p>
    <w:p w14:paraId="42C2D5FA" w14:textId="77777777" w:rsidR="00BC4103" w:rsidRDefault="00BC4103" w:rsidP="00EE7A82"/>
    <w:p w14:paraId="59909B61" w14:textId="7E97BCFF" w:rsidR="0055129A" w:rsidRPr="0052528C" w:rsidRDefault="00364226" w:rsidP="00EE7A82">
      <w:pPr>
        <w:pStyle w:val="Heading1"/>
        <w:rPr>
          <w:rFonts w:ascii="Arial" w:hAnsi="Arial" w:cs="Arial"/>
          <w:sz w:val="28"/>
          <w:szCs w:val="28"/>
        </w:rPr>
      </w:pPr>
      <w:r w:rsidRPr="0052528C">
        <w:rPr>
          <w:rFonts w:ascii="Arial" w:hAnsi="Arial" w:cs="Arial"/>
          <w:w w:val="105"/>
          <w:sz w:val="28"/>
          <w:szCs w:val="28"/>
        </w:rPr>
        <w:t>Welcome</w:t>
      </w:r>
      <w:r w:rsidRPr="0052528C">
        <w:rPr>
          <w:rFonts w:ascii="Arial" w:hAnsi="Arial" w:cs="Arial"/>
          <w:spacing w:val="-16"/>
          <w:w w:val="105"/>
          <w:sz w:val="28"/>
          <w:szCs w:val="28"/>
        </w:rPr>
        <w:t xml:space="preserve"> </w:t>
      </w:r>
      <w:r w:rsidRPr="0052528C">
        <w:rPr>
          <w:rFonts w:ascii="Arial" w:hAnsi="Arial" w:cs="Arial"/>
          <w:w w:val="105"/>
          <w:sz w:val="28"/>
          <w:szCs w:val="28"/>
        </w:rPr>
        <w:t>to</w:t>
      </w:r>
      <w:r w:rsidRPr="0052528C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52528C">
        <w:rPr>
          <w:rFonts w:ascii="Arial" w:hAnsi="Arial" w:cs="Arial"/>
          <w:w w:val="105"/>
          <w:sz w:val="28"/>
          <w:szCs w:val="28"/>
        </w:rPr>
        <w:t>our</w:t>
      </w:r>
      <w:r w:rsidRPr="0052528C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52528C">
        <w:rPr>
          <w:rFonts w:ascii="Arial" w:hAnsi="Arial" w:cs="Arial"/>
          <w:w w:val="105"/>
          <w:sz w:val="28"/>
          <w:szCs w:val="28"/>
        </w:rPr>
        <w:t>Stakeholder's</w:t>
      </w:r>
      <w:r w:rsidRPr="0052528C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52528C">
        <w:rPr>
          <w:rFonts w:ascii="Arial" w:hAnsi="Arial" w:cs="Arial"/>
          <w:w w:val="105"/>
          <w:sz w:val="28"/>
          <w:szCs w:val="28"/>
        </w:rPr>
        <w:t>consultation</w:t>
      </w:r>
    </w:p>
    <w:p w14:paraId="52571C59" w14:textId="77777777" w:rsidR="00BC4103" w:rsidRDefault="00BC4103" w:rsidP="0052528C"/>
    <w:p w14:paraId="1BA5B082" w14:textId="6AC0C946" w:rsidR="0055129A" w:rsidRPr="00EE7A82" w:rsidRDefault="00364226" w:rsidP="00816DD9">
      <w:pPr>
        <w:pStyle w:val="BodyText"/>
        <w:spacing w:before="16"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EE7A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Commission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an</w:t>
      </w:r>
      <w:r w:rsidRPr="00EE7A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independent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public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body,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which</w:t>
      </w:r>
      <w:r w:rsidRPr="00EE7A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oversees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="002E150B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equality and</w:t>
      </w:r>
      <w:r w:rsidRPr="00EE7A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anti-discrimination</w:t>
      </w:r>
      <w:r w:rsidRPr="00EE7A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law</w:t>
      </w:r>
      <w:r w:rsidRPr="00EE7A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EE7A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Northern</w:t>
      </w:r>
      <w:r w:rsidRPr="00EE7A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Ireland.</w:t>
      </w:r>
    </w:p>
    <w:p w14:paraId="3E71291E" w14:textId="77777777" w:rsidR="0055129A" w:rsidRPr="00EE7A82" w:rsidRDefault="0055129A" w:rsidP="00816DD9">
      <w:pPr>
        <w:pStyle w:val="BodyText"/>
        <w:spacing w:before="6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</w:p>
    <w:p w14:paraId="04D71989" w14:textId="77777777" w:rsidR="00D867C5" w:rsidRPr="00EE7A82" w:rsidRDefault="00D867C5" w:rsidP="00816DD9">
      <w:pPr>
        <w:pStyle w:val="BodyText"/>
        <w:spacing w:before="7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The Equality Commission is developing a formal measurement framework for the comprehensive monitoring of equality in Northern Ireland. </w:t>
      </w:r>
    </w:p>
    <w:p w14:paraId="530D7184" w14:textId="065EFB30" w:rsidR="00D867C5" w:rsidRPr="00EE7A82" w:rsidRDefault="00D867C5" w:rsidP="00816DD9">
      <w:pPr>
        <w:pStyle w:val="BodyText"/>
        <w:spacing w:before="7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</w:p>
    <w:p w14:paraId="45C8C293" w14:textId="77777777" w:rsidR="00D867C5" w:rsidRPr="00EE7A82" w:rsidRDefault="00D867C5" w:rsidP="00816DD9">
      <w:pPr>
        <w:pStyle w:val="BodyText"/>
        <w:spacing w:before="7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This framework will enable the Commission to identify emerging inequalities and track improvements over time, in relation to persistent and deep-rooted inequalities on the lives of people in Northern Ireland. The Commission plans </w:t>
      </w:r>
      <w:proofErr w:type="gram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to periodically produce</w:t>
      </w:r>
      <w:proofErr w:type="gramEnd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a succinct Statement from the framework, covering particular outcome areas.</w:t>
      </w:r>
    </w:p>
    <w:p w14:paraId="38E00CFC" w14:textId="77777777" w:rsidR="00D867C5" w:rsidRPr="00EE7A82" w:rsidRDefault="00D867C5" w:rsidP="00816DD9">
      <w:pPr>
        <w:pStyle w:val="BodyText"/>
        <w:spacing w:before="7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47DDBBF1" w14:textId="41DD5147" w:rsidR="0055129A" w:rsidRPr="00EE7A82" w:rsidRDefault="00D867C5" w:rsidP="00816DD9">
      <w:pPr>
        <w:pStyle w:val="BodyText"/>
        <w:spacing w:before="7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The draft Framework is a work in </w:t>
      </w:r>
      <w:proofErr w:type="gram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progress which highlights outcome areas</w:t>
      </w:r>
      <w:proofErr w:type="gramEnd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and their associated specific priority areas with potential population indicators and sources of evidence to each of these areas to track and measure change.</w:t>
      </w:r>
    </w:p>
    <w:p w14:paraId="2699B972" w14:textId="77777777" w:rsidR="00D867C5" w:rsidRPr="00EE7A82" w:rsidRDefault="00D867C5" w:rsidP="00816DD9">
      <w:pPr>
        <w:pStyle w:val="BodyText"/>
        <w:spacing w:before="7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</w:p>
    <w:p w14:paraId="207FE5CB" w14:textId="77777777" w:rsidR="0055129A" w:rsidRPr="00EE7A82" w:rsidRDefault="00364226" w:rsidP="00816DD9">
      <w:pPr>
        <w:pStyle w:val="BodyText"/>
        <w:spacing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As part of the process of developing the </w:t>
      </w:r>
      <w:proofErr w:type="gram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Framework</w:t>
      </w:r>
      <w:proofErr w:type="gramEnd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we are engaging with</w:t>
      </w:r>
      <w:r w:rsidRPr="00EE7A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individuals, and stakeholder </w:t>
      </w:r>
      <w:proofErr w:type="spell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organisations</w:t>
      </w:r>
      <w:proofErr w:type="spellEnd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that are producers and users of</w:t>
      </w:r>
      <w:r w:rsidRPr="00EE7A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participate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this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survey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gather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their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views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Draft</w:t>
      </w:r>
      <w:r w:rsidRPr="00EE7A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10"/>
          <w:sz w:val="24"/>
          <w:szCs w:val="24"/>
        </w:rPr>
        <w:t>Framework.</w:t>
      </w:r>
    </w:p>
    <w:p w14:paraId="659F5D08" w14:textId="77777777" w:rsidR="0055129A" w:rsidRPr="00EE7A82" w:rsidRDefault="0055129A" w:rsidP="00033754">
      <w:pPr>
        <w:pStyle w:val="BodyText"/>
        <w:spacing w:before="7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2DC0F644" w14:textId="72BDAA37" w:rsidR="0055129A" w:rsidRPr="00EE7A82" w:rsidRDefault="00364226" w:rsidP="00033754">
      <w:pPr>
        <w:pStyle w:val="BodyText"/>
        <w:spacing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review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Draft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Framework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attached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invitation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letter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take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part</w:t>
      </w:r>
      <w:r w:rsidR="00E4303C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in this</w:t>
      </w:r>
      <w:r w:rsidRPr="00EE7A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consultation,</w:t>
      </w:r>
      <w:r w:rsidRPr="00EE7A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before</w:t>
      </w:r>
      <w:r w:rsidRPr="00EE7A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answering</w:t>
      </w:r>
      <w:r w:rsidRPr="00EE7A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EE7A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questions.</w:t>
      </w:r>
    </w:p>
    <w:p w14:paraId="5EB459EE" w14:textId="77777777" w:rsidR="0055129A" w:rsidRPr="00EE7A82" w:rsidRDefault="0055129A" w:rsidP="00033754">
      <w:pPr>
        <w:pStyle w:val="BodyText"/>
        <w:spacing w:before="7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47EAE763" w14:textId="3B062493" w:rsidR="0055129A" w:rsidRPr="00EE7A82" w:rsidRDefault="00364226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Thank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participating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our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consultation.</w:t>
      </w:r>
      <w:r w:rsidRPr="00EE7A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Your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feedback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important.</w:t>
      </w:r>
    </w:p>
    <w:p w14:paraId="19BB9855" w14:textId="77777777" w:rsidR="0055129A" w:rsidRPr="00F80EC7" w:rsidRDefault="0055129A" w:rsidP="00033754">
      <w:pPr>
        <w:ind w:left="103"/>
        <w:rPr>
          <w:rFonts w:ascii="Arial" w:hAnsi="Arial" w:cs="Arial"/>
          <w:sz w:val="24"/>
          <w:szCs w:val="24"/>
        </w:rPr>
        <w:sectPr w:rsidR="0055129A" w:rsidRPr="00F80EC7" w:rsidSect="00033754">
          <w:footerReference w:type="default" r:id="rId11"/>
          <w:type w:val="continuous"/>
          <w:pgSz w:w="12240" w:h="15840"/>
          <w:pgMar w:top="960" w:right="1040" w:bottom="800" w:left="1040" w:header="720" w:footer="611" w:gutter="0"/>
          <w:pgNumType w:start="1"/>
          <w:cols w:space="720"/>
        </w:sectPr>
      </w:pPr>
    </w:p>
    <w:p w14:paraId="4CCFC6C6" w14:textId="46A8CC2F" w:rsidR="0055129A" w:rsidRPr="00F80EC7" w:rsidRDefault="00364226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  <w:r w:rsidRPr="00F80EC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807744" behindDoc="0" locked="0" layoutInCell="1" allowOverlap="1" wp14:anchorId="350DAE36" wp14:editId="21A92E9B">
            <wp:simplePos x="868680" y="609600"/>
            <wp:positionH relativeFrom="column">
              <wp:align>left</wp:align>
            </wp:positionH>
            <wp:positionV relativeFrom="paragraph">
              <wp:align>top</wp:align>
            </wp:positionV>
            <wp:extent cx="1356671" cy="1351597"/>
            <wp:effectExtent l="0" t="0" r="0" b="1270"/>
            <wp:wrapSquare wrapText="bothSides"/>
            <wp:docPr id="3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71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44F">
        <w:rPr>
          <w:rFonts w:ascii="Arial" w:hAnsi="Arial" w:cs="Arial"/>
          <w:sz w:val="24"/>
          <w:szCs w:val="24"/>
        </w:rPr>
        <w:br w:type="textWrapping" w:clear="all"/>
      </w:r>
    </w:p>
    <w:p w14:paraId="268EEDCE" w14:textId="4616392B" w:rsidR="0055129A" w:rsidRPr="0052528C" w:rsidRDefault="00364226" w:rsidP="0052528C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52528C">
        <w:rPr>
          <w:rFonts w:ascii="Arial" w:hAnsi="Arial" w:cs="Arial"/>
          <w:color w:val="000000" w:themeColor="text1"/>
          <w:w w:val="105"/>
          <w:sz w:val="28"/>
          <w:szCs w:val="28"/>
        </w:rPr>
        <w:t>ECNI</w:t>
      </w:r>
      <w:r w:rsidRPr="0052528C">
        <w:rPr>
          <w:rFonts w:ascii="Arial" w:hAnsi="Arial" w:cs="Arial"/>
          <w:color w:val="000000" w:themeColor="text1"/>
          <w:spacing w:val="-20"/>
          <w:w w:val="105"/>
          <w:sz w:val="28"/>
          <w:szCs w:val="28"/>
        </w:rPr>
        <w:t xml:space="preserve"> </w:t>
      </w:r>
      <w:r w:rsidRPr="0052528C">
        <w:rPr>
          <w:rFonts w:ascii="Arial" w:hAnsi="Arial" w:cs="Arial"/>
          <w:color w:val="000000" w:themeColor="text1"/>
          <w:w w:val="105"/>
          <w:sz w:val="28"/>
          <w:szCs w:val="28"/>
        </w:rPr>
        <w:t>Stakeholders</w:t>
      </w:r>
      <w:r w:rsidRPr="0052528C">
        <w:rPr>
          <w:rFonts w:ascii="Arial" w:hAnsi="Arial" w:cs="Arial"/>
          <w:color w:val="000000" w:themeColor="text1"/>
          <w:spacing w:val="-19"/>
          <w:w w:val="105"/>
          <w:sz w:val="28"/>
          <w:szCs w:val="28"/>
        </w:rPr>
        <w:t xml:space="preserve"> </w:t>
      </w:r>
      <w:r w:rsidRPr="0052528C">
        <w:rPr>
          <w:rFonts w:ascii="Arial" w:hAnsi="Arial" w:cs="Arial"/>
          <w:color w:val="000000" w:themeColor="text1"/>
          <w:w w:val="105"/>
          <w:sz w:val="28"/>
          <w:szCs w:val="28"/>
        </w:rPr>
        <w:t>Consultation</w:t>
      </w:r>
    </w:p>
    <w:p w14:paraId="1E261BD1" w14:textId="77777777" w:rsidR="00BC4103" w:rsidRPr="00F80EC7" w:rsidRDefault="00BC4103" w:rsidP="0052528C"/>
    <w:p w14:paraId="131427D8" w14:textId="790C76A2" w:rsidR="0055129A" w:rsidRPr="00EE7A82" w:rsidRDefault="00364226" w:rsidP="00B87984">
      <w:pPr>
        <w:pStyle w:val="BodyText"/>
        <w:spacing w:before="15"/>
        <w:ind w:left="102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We</w:t>
      </w:r>
      <w:r w:rsidRPr="00EE7A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need</w:t>
      </w:r>
      <w:r w:rsidRPr="00EE7A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your</w:t>
      </w:r>
      <w:r w:rsidRPr="00EE7A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consent</w:t>
      </w:r>
      <w:r w:rsidRPr="00EE7A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EE7A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record</w:t>
      </w:r>
      <w:r w:rsidRPr="00EE7A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EE7A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use</w:t>
      </w:r>
      <w:r w:rsidRPr="00EE7A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your</w:t>
      </w:r>
      <w:r w:rsidRPr="00EE7A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personal</w:t>
      </w:r>
      <w:r w:rsidRPr="00EE7A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EE7A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supplied</w:t>
      </w:r>
      <w:r w:rsidRPr="00EE7A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="00816DD9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this consultation form. We will use the information to record the </w:t>
      </w:r>
      <w:proofErr w:type="spellStart"/>
      <w:r w:rsidR="00FE4100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organisations</w:t>
      </w:r>
      <w:proofErr w:type="spellEnd"/>
      <w:r w:rsidR="00FE4100" w:rsidRPr="00EE7A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</w:t>
      </w:r>
      <w:r w:rsidR="00F02B39" w:rsidRPr="00EE7A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    </w:t>
      </w:r>
      <w:r w:rsidR="00B87984" w:rsidRPr="00EE7A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    </w:t>
      </w:r>
      <w:r w:rsidR="00B87984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and</w:t>
      </w:r>
      <w:r w:rsidR="00F02B39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individuals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who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took</w:t>
      </w:r>
      <w:r w:rsidRPr="00EE7A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part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this</w:t>
      </w:r>
      <w:r w:rsidRPr="00EE7A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consultation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follow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up</w:t>
      </w:r>
      <w:r w:rsidRPr="00EE7A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with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EE7A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EE7A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proofErr w:type="gram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="00FE4100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outcomes</w:t>
      </w:r>
      <w:proofErr w:type="gramEnd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on this exercise. We will produce a consultation </w:t>
      </w:r>
      <w:proofErr w:type="gram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report which</w:t>
      </w:r>
      <w:proofErr w:type="gramEnd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will</w:t>
      </w:r>
      <w:r w:rsidRPr="00EE7A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identify</w:t>
      </w:r>
      <w:r w:rsidRPr="00EE7A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EE7A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proofErr w:type="spell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organisations</w:t>
      </w:r>
      <w:proofErr w:type="spellEnd"/>
      <w:r w:rsidRPr="00EE7A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which</w:t>
      </w:r>
      <w:r w:rsidRPr="00EE7A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responded</w:t>
      </w:r>
      <w:r w:rsidRPr="00EE7A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(not</w:t>
      </w:r>
      <w:r w:rsidRPr="00EE7A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individuals).</w:t>
      </w:r>
    </w:p>
    <w:p w14:paraId="074950A8" w14:textId="77777777" w:rsidR="0055129A" w:rsidRPr="00EE7A82" w:rsidRDefault="0055129A" w:rsidP="00F02B39">
      <w:pPr>
        <w:pStyle w:val="BodyText"/>
        <w:ind w:left="102"/>
        <w:rPr>
          <w:rFonts w:ascii="Arial" w:hAnsi="Arial" w:cs="Arial"/>
          <w:color w:val="000000" w:themeColor="text1"/>
          <w:sz w:val="24"/>
          <w:szCs w:val="24"/>
        </w:rPr>
      </w:pPr>
    </w:p>
    <w:p w14:paraId="1D38DA21" w14:textId="426714CD" w:rsidR="0055129A" w:rsidRPr="00EE7A82" w:rsidRDefault="00364226" w:rsidP="00033754">
      <w:pPr>
        <w:pStyle w:val="BodyText"/>
        <w:spacing w:before="48" w:line="259" w:lineRule="auto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I</w:t>
      </w:r>
      <w:r w:rsidRPr="00EE7A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give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consent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Commission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record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my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personal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use</w:t>
      </w:r>
      <w:r w:rsidRPr="00EE7A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="00E222F5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for the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purposes</w:t>
      </w:r>
      <w:r w:rsidRPr="00EE7A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stated.</w:t>
      </w:r>
    </w:p>
    <w:p w14:paraId="2914E1A8" w14:textId="77777777" w:rsidR="0055129A" w:rsidRPr="00EE7A82" w:rsidRDefault="0055129A" w:rsidP="00033754">
      <w:pPr>
        <w:pStyle w:val="BodyText"/>
        <w:spacing w:before="4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58E57197" w14:textId="77777777" w:rsidR="005660C3" w:rsidRPr="00EE7A82" w:rsidRDefault="00364226" w:rsidP="00820C43">
      <w:pPr>
        <w:spacing w:line="427" w:lineRule="auto"/>
        <w:ind w:left="103" w:right="8682" w:firstLine="617"/>
        <w:rPr>
          <w:rFonts w:ascii="Arial" w:hAnsi="Arial" w:cs="Arial"/>
          <w:color w:val="000000" w:themeColor="text1"/>
          <w:spacing w:val="-74"/>
          <w:w w:val="105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Yes</w:t>
      </w:r>
      <w:r w:rsidRPr="00EE7A82">
        <w:rPr>
          <w:rFonts w:ascii="Arial" w:hAnsi="Arial" w:cs="Arial"/>
          <w:color w:val="000000" w:themeColor="text1"/>
          <w:spacing w:val="-74"/>
          <w:w w:val="105"/>
          <w:sz w:val="24"/>
          <w:szCs w:val="24"/>
        </w:rPr>
        <w:t xml:space="preserve"> </w:t>
      </w:r>
      <w:r w:rsidR="004471A2" w:rsidRPr="00EE7A82">
        <w:rPr>
          <w:rFonts w:ascii="Arial" w:hAnsi="Arial" w:cs="Arial"/>
          <w:color w:val="000000" w:themeColor="text1"/>
          <w:spacing w:val="-74"/>
          <w:w w:val="105"/>
          <w:sz w:val="24"/>
          <w:szCs w:val="24"/>
        </w:rPr>
        <w:t xml:space="preserve">      </w:t>
      </w:r>
    </w:p>
    <w:p w14:paraId="2121B051" w14:textId="685325FE" w:rsidR="0055129A" w:rsidRPr="00EE7A82" w:rsidRDefault="00364226" w:rsidP="00820C43">
      <w:pPr>
        <w:spacing w:line="427" w:lineRule="auto"/>
        <w:ind w:left="103" w:right="8682" w:firstLine="617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No</w:t>
      </w:r>
    </w:p>
    <w:p w14:paraId="578A0480" w14:textId="77777777" w:rsidR="0055129A" w:rsidRPr="00EE7A82" w:rsidRDefault="00364226" w:rsidP="00033754">
      <w:pPr>
        <w:pStyle w:val="BodyText"/>
        <w:spacing w:before="48"/>
        <w:ind w:left="103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EE7A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tell</w:t>
      </w:r>
      <w:r w:rsidRPr="00EE7A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us</w:t>
      </w:r>
      <w:r w:rsidRPr="00EE7A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who</w:t>
      </w:r>
      <w:r w:rsidRPr="00EE7A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EE7A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are?</w:t>
      </w:r>
      <w:proofErr w:type="gramEnd"/>
    </w:p>
    <w:p w14:paraId="64DB8208" w14:textId="77777777" w:rsidR="0055129A" w:rsidRPr="00EE7A82" w:rsidRDefault="0055129A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54185D73" w14:textId="65EEFC9E" w:rsidR="0055129A" w:rsidRPr="00EE7A82" w:rsidRDefault="00364226" w:rsidP="00820C43">
      <w:pPr>
        <w:spacing w:before="183"/>
        <w:ind w:left="103" w:firstLine="617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Name</w:t>
      </w:r>
      <w:r w:rsidR="005660C3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45C5D7DF" w14:textId="77777777" w:rsidR="0055129A" w:rsidRPr="00EE7A82" w:rsidRDefault="0055129A" w:rsidP="00033754">
      <w:pPr>
        <w:pStyle w:val="BodyText"/>
        <w:spacing w:before="10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51F770B5" w14:textId="1CF6D2DB" w:rsidR="0055129A" w:rsidRPr="00EE7A82" w:rsidRDefault="00364226" w:rsidP="00820C43">
      <w:pPr>
        <w:spacing w:before="55"/>
        <w:ind w:left="103" w:firstLine="61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E7A82">
        <w:rPr>
          <w:rFonts w:ascii="Arial" w:hAnsi="Arial" w:cs="Arial"/>
          <w:color w:val="000000" w:themeColor="text1"/>
          <w:w w:val="110"/>
          <w:sz w:val="24"/>
          <w:szCs w:val="24"/>
        </w:rPr>
        <w:t>Organisation</w:t>
      </w:r>
      <w:proofErr w:type="spellEnd"/>
      <w:r w:rsidR="005660C3" w:rsidRPr="00EE7A82">
        <w:rPr>
          <w:rFonts w:ascii="Arial" w:hAnsi="Arial" w:cs="Arial"/>
          <w:color w:val="000000" w:themeColor="text1"/>
          <w:w w:val="110"/>
          <w:sz w:val="24"/>
          <w:szCs w:val="24"/>
        </w:rPr>
        <w:t>:</w:t>
      </w:r>
    </w:p>
    <w:p w14:paraId="1CABC2C5" w14:textId="77777777" w:rsidR="0055129A" w:rsidRPr="00EE7A82" w:rsidRDefault="0055129A" w:rsidP="00033754">
      <w:pPr>
        <w:pStyle w:val="BodyText"/>
        <w:spacing w:before="11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76230F5A" w14:textId="54C9501B" w:rsidR="004471A2" w:rsidRPr="00EE7A82" w:rsidRDefault="00364226" w:rsidP="00820C43">
      <w:pPr>
        <w:spacing w:before="55"/>
        <w:ind w:left="103" w:firstLine="6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Email</w:t>
      </w:r>
      <w:r w:rsidRPr="00EE7A82">
        <w:rPr>
          <w:rFonts w:ascii="Arial" w:hAnsi="Arial" w:cs="Arial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Address</w:t>
      </w:r>
      <w:r w:rsidR="005660C3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6A957756" w14:textId="77777777" w:rsidR="00E66415" w:rsidRPr="00EE7A82" w:rsidRDefault="00E66415" w:rsidP="00033754">
      <w:pPr>
        <w:pStyle w:val="BodyText"/>
        <w:spacing w:before="218" w:line="259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3E778FB3" w14:textId="39681FB7" w:rsidR="0055129A" w:rsidRPr="00EE7A82" w:rsidRDefault="00364226" w:rsidP="00033754">
      <w:pPr>
        <w:pStyle w:val="BodyText"/>
        <w:spacing w:before="218" w:line="259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EE7A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you/your</w:t>
      </w:r>
      <w:r w:rsidRPr="00EE7A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proofErr w:type="spell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organisation</w:t>
      </w:r>
      <w:proofErr w:type="spellEnd"/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primarily</w:t>
      </w:r>
      <w:r w:rsidRPr="00EE7A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EE7A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producer,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primarily</w:t>
      </w:r>
      <w:r w:rsidRPr="00EE7A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EE7A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user</w:t>
      </w:r>
      <w:r w:rsidRPr="00EE7A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EE7A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you/your</w:t>
      </w:r>
      <w:r w:rsidRPr="00EE7A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proofErr w:type="spell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organisation</w:t>
      </w:r>
      <w:proofErr w:type="spellEnd"/>
      <w:r w:rsidRPr="00EE7A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produce</w:t>
      </w:r>
      <w:r w:rsidRPr="00EE7A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EE7A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use</w:t>
      </w:r>
      <w:r w:rsidRPr="00EE7A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EE7A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equally?</w:t>
      </w:r>
    </w:p>
    <w:p w14:paraId="0BD097C7" w14:textId="77777777" w:rsidR="0055129A" w:rsidRPr="00EE7A82" w:rsidRDefault="0055129A" w:rsidP="00033754">
      <w:pPr>
        <w:pStyle w:val="BodyText"/>
        <w:spacing w:before="3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5C5B6749" w14:textId="17C9A280" w:rsidR="0055129A" w:rsidRPr="00EE7A82" w:rsidRDefault="00364226" w:rsidP="00820C43">
      <w:pPr>
        <w:spacing w:before="1"/>
        <w:ind w:left="103" w:firstLine="617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producer/holder</w:t>
      </w:r>
      <w:r w:rsidRPr="00EE7A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(you</w:t>
      </w:r>
      <w:r w:rsidRPr="00EE7A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produce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EE7A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generate</w:t>
      </w:r>
      <w:r w:rsidRPr="00EE7A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EE7A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EE7A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your</w:t>
      </w:r>
      <w:r w:rsidRPr="00EE7A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proofErr w:type="spellStart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organisation</w:t>
      </w:r>
      <w:proofErr w:type="spellEnd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)</w:t>
      </w:r>
    </w:p>
    <w:p w14:paraId="31A05E9E" w14:textId="6B43D806" w:rsidR="00820C43" w:rsidRPr="00EE7A82" w:rsidRDefault="00364226" w:rsidP="00A80673">
      <w:pPr>
        <w:spacing w:before="217" w:line="427" w:lineRule="auto"/>
        <w:ind w:left="720" w:right="217"/>
        <w:rPr>
          <w:rFonts w:ascii="Arial" w:hAnsi="Arial" w:cs="Arial"/>
          <w:color w:val="000000" w:themeColor="text1"/>
          <w:w w:val="99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EE7A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user</w:t>
      </w:r>
      <w:r w:rsidRPr="00EE7A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(you</w:t>
      </w:r>
      <w:r w:rsidRPr="00EE7A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use</w:t>
      </w:r>
      <w:r w:rsidRPr="00EE7A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EE7A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generated</w:t>
      </w:r>
      <w:r w:rsidRPr="00EE7A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EE7A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produced</w:t>
      </w:r>
      <w:r w:rsidRPr="00EE7A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by</w:t>
      </w:r>
      <w:r w:rsidRPr="00EE7A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="00A80673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A80673"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ganisations</w:t>
      </w:r>
      <w:proofErr w:type="spellEnd"/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/institutions)</w:t>
      </w:r>
      <w:r w:rsidRPr="00EE7A82">
        <w:rPr>
          <w:rFonts w:ascii="Arial" w:hAnsi="Arial" w:cs="Arial"/>
          <w:color w:val="000000" w:themeColor="text1"/>
          <w:w w:val="99"/>
          <w:sz w:val="24"/>
          <w:szCs w:val="24"/>
        </w:rPr>
        <w:t xml:space="preserve"> </w:t>
      </w:r>
    </w:p>
    <w:p w14:paraId="39964BFD" w14:textId="2B7138E4" w:rsidR="0055129A" w:rsidRPr="00EE7A82" w:rsidRDefault="00364226" w:rsidP="00820C43">
      <w:pPr>
        <w:spacing w:before="217" w:line="427" w:lineRule="auto"/>
        <w:ind w:right="217" w:firstLine="720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05"/>
          <w:sz w:val="24"/>
          <w:szCs w:val="24"/>
        </w:rPr>
        <w:t>Both</w:t>
      </w:r>
    </w:p>
    <w:p w14:paraId="55EDF509" w14:textId="29F50257" w:rsidR="0055129A" w:rsidRPr="00EE7A82" w:rsidRDefault="00364226" w:rsidP="00820C43">
      <w:pPr>
        <w:spacing w:before="2"/>
        <w:ind w:left="103" w:firstLine="617"/>
        <w:rPr>
          <w:rFonts w:ascii="Arial" w:hAnsi="Arial" w:cs="Arial"/>
          <w:color w:val="000000" w:themeColor="text1"/>
          <w:sz w:val="24"/>
          <w:szCs w:val="24"/>
        </w:rPr>
      </w:pPr>
      <w:r w:rsidRPr="00EE7A82">
        <w:rPr>
          <w:rFonts w:ascii="Arial" w:hAnsi="Arial" w:cs="Arial"/>
          <w:color w:val="000000" w:themeColor="text1"/>
          <w:w w:val="110"/>
          <w:sz w:val="24"/>
          <w:szCs w:val="24"/>
        </w:rPr>
        <w:t>Neither</w:t>
      </w:r>
    </w:p>
    <w:p w14:paraId="24DE4917" w14:textId="77777777" w:rsidR="0055129A" w:rsidRPr="00F80EC7" w:rsidRDefault="0055129A" w:rsidP="00033754">
      <w:pPr>
        <w:ind w:left="103"/>
        <w:rPr>
          <w:rFonts w:ascii="Arial" w:hAnsi="Arial" w:cs="Arial"/>
          <w:sz w:val="24"/>
          <w:szCs w:val="24"/>
        </w:rPr>
        <w:sectPr w:rsidR="0055129A" w:rsidRPr="00F80EC7" w:rsidSect="00033754">
          <w:pgSz w:w="12240" w:h="15840"/>
          <w:pgMar w:top="960" w:right="1040" w:bottom="840" w:left="1040" w:header="0" w:footer="611" w:gutter="0"/>
          <w:cols w:space="720"/>
        </w:sectPr>
      </w:pPr>
    </w:p>
    <w:p w14:paraId="7EA6C3A1" w14:textId="56BD2C46" w:rsidR="0055129A" w:rsidRPr="00F80EC7" w:rsidRDefault="00364226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  <w:r w:rsidRPr="00F80EC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805696" behindDoc="0" locked="0" layoutInCell="1" allowOverlap="1" wp14:anchorId="4A642DEB" wp14:editId="2FDA3CB8">
            <wp:simplePos x="868680" y="609600"/>
            <wp:positionH relativeFrom="column">
              <wp:align>left</wp:align>
            </wp:positionH>
            <wp:positionV relativeFrom="paragraph">
              <wp:align>top</wp:align>
            </wp:positionV>
            <wp:extent cx="1351597" cy="1351597"/>
            <wp:effectExtent l="0" t="0" r="1270" b="1270"/>
            <wp:wrapSquare wrapText="bothSides"/>
            <wp:docPr id="17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97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44F">
        <w:rPr>
          <w:rFonts w:ascii="Arial" w:hAnsi="Arial" w:cs="Arial"/>
          <w:sz w:val="24"/>
          <w:szCs w:val="24"/>
        </w:rPr>
        <w:br w:type="textWrapping" w:clear="all"/>
      </w:r>
    </w:p>
    <w:p w14:paraId="12228CC0" w14:textId="0461E055" w:rsidR="0055129A" w:rsidRPr="00C97230" w:rsidRDefault="00364226" w:rsidP="00C97230">
      <w:pPr>
        <w:pStyle w:val="Heading2"/>
        <w:rPr>
          <w:rFonts w:ascii="Arial" w:hAnsi="Arial" w:cs="Arial"/>
          <w:w w:val="95"/>
          <w:sz w:val="24"/>
          <w:szCs w:val="24"/>
        </w:rPr>
      </w:pPr>
      <w:r w:rsidRPr="00C97230">
        <w:rPr>
          <w:rFonts w:ascii="Arial" w:hAnsi="Arial" w:cs="Arial"/>
          <w:w w:val="95"/>
          <w:sz w:val="24"/>
          <w:szCs w:val="24"/>
        </w:rPr>
        <w:t>Measuring</w:t>
      </w:r>
      <w:r w:rsidRPr="00C97230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w w:val="95"/>
          <w:sz w:val="24"/>
          <w:szCs w:val="24"/>
        </w:rPr>
        <w:t>Equality</w:t>
      </w:r>
      <w:r w:rsidRPr="00C97230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w w:val="95"/>
          <w:sz w:val="24"/>
          <w:szCs w:val="24"/>
        </w:rPr>
        <w:t>in</w:t>
      </w:r>
      <w:r w:rsidRPr="00C97230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w w:val="95"/>
          <w:sz w:val="24"/>
          <w:szCs w:val="24"/>
        </w:rPr>
        <w:t>Northern</w:t>
      </w:r>
      <w:r w:rsidRPr="00C97230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w w:val="95"/>
          <w:sz w:val="24"/>
          <w:szCs w:val="24"/>
        </w:rPr>
        <w:t>Ireland</w:t>
      </w:r>
      <w:r w:rsidRPr="00C97230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w w:val="95"/>
          <w:sz w:val="24"/>
          <w:szCs w:val="24"/>
        </w:rPr>
        <w:t>-</w:t>
      </w:r>
      <w:r w:rsidRPr="00C97230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w w:val="95"/>
          <w:sz w:val="24"/>
          <w:szCs w:val="24"/>
        </w:rPr>
        <w:t>A</w:t>
      </w:r>
      <w:r w:rsidRPr="00C97230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w w:val="95"/>
          <w:sz w:val="24"/>
          <w:szCs w:val="24"/>
        </w:rPr>
        <w:t>Monitoring</w:t>
      </w:r>
      <w:r w:rsidR="00C97230">
        <w:rPr>
          <w:rFonts w:ascii="Arial" w:hAnsi="Arial" w:cs="Arial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spacing w:val="-95"/>
          <w:w w:val="95"/>
          <w:sz w:val="24"/>
          <w:szCs w:val="24"/>
        </w:rPr>
        <w:t xml:space="preserve"> </w:t>
      </w:r>
      <w:r w:rsidR="00EE7A82" w:rsidRPr="00C97230">
        <w:rPr>
          <w:rFonts w:ascii="Arial" w:hAnsi="Arial" w:cs="Arial"/>
          <w:spacing w:val="-95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w w:val="95"/>
          <w:sz w:val="24"/>
          <w:szCs w:val="24"/>
        </w:rPr>
        <w:t>Framework</w:t>
      </w:r>
      <w:r w:rsidRPr="00C97230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w w:val="95"/>
          <w:sz w:val="24"/>
          <w:szCs w:val="24"/>
        </w:rPr>
        <w:t>ECNI</w:t>
      </w:r>
      <w:r w:rsidR="00EE7A82" w:rsidRPr="00C97230">
        <w:rPr>
          <w:rFonts w:ascii="Arial" w:hAnsi="Arial" w:cs="Arial"/>
          <w:w w:val="95"/>
          <w:sz w:val="24"/>
          <w:szCs w:val="24"/>
        </w:rPr>
        <w:t xml:space="preserve"> </w:t>
      </w:r>
      <w:r w:rsidRPr="00C97230">
        <w:rPr>
          <w:rFonts w:ascii="Arial" w:hAnsi="Arial" w:cs="Arial"/>
          <w:w w:val="95"/>
          <w:sz w:val="24"/>
          <w:szCs w:val="24"/>
        </w:rPr>
        <w:t>2022</w:t>
      </w:r>
    </w:p>
    <w:p w14:paraId="7EE69A82" w14:textId="77777777" w:rsidR="004471A2" w:rsidRPr="00480D6E" w:rsidRDefault="004471A2" w:rsidP="0052528C">
      <w:pPr>
        <w:rPr>
          <w:color w:val="006600"/>
        </w:rPr>
      </w:pPr>
    </w:p>
    <w:p w14:paraId="527E5A9F" w14:textId="21424E59" w:rsidR="0055129A" w:rsidRPr="00480D6E" w:rsidRDefault="00364226" w:rsidP="00C97230">
      <w:pPr>
        <w:pStyle w:val="Heading2"/>
        <w:numPr>
          <w:ilvl w:val="0"/>
          <w:numId w:val="5"/>
        </w:numPr>
        <w:rPr>
          <w:rFonts w:ascii="Arial" w:hAnsi="Arial" w:cs="Arial"/>
          <w:color w:val="006600"/>
          <w:sz w:val="28"/>
          <w:szCs w:val="28"/>
        </w:rPr>
      </w:pPr>
      <w:r w:rsidRPr="00480D6E">
        <w:rPr>
          <w:rFonts w:ascii="Arial" w:hAnsi="Arial" w:cs="Arial"/>
          <w:color w:val="006600"/>
          <w:w w:val="105"/>
          <w:sz w:val="28"/>
          <w:szCs w:val="28"/>
        </w:rPr>
        <w:t>Outcome</w:t>
      </w:r>
      <w:r w:rsidRPr="00480D6E">
        <w:rPr>
          <w:rFonts w:ascii="Arial" w:hAnsi="Arial" w:cs="Arial"/>
          <w:color w:val="006600"/>
          <w:spacing w:val="-19"/>
          <w:w w:val="105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8"/>
          <w:szCs w:val="28"/>
        </w:rPr>
        <w:t>Areas</w:t>
      </w:r>
      <w:r w:rsidRPr="00480D6E">
        <w:rPr>
          <w:rFonts w:ascii="Arial" w:hAnsi="Arial" w:cs="Arial"/>
          <w:color w:val="006600"/>
          <w:spacing w:val="-18"/>
          <w:w w:val="105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8"/>
          <w:szCs w:val="28"/>
        </w:rPr>
        <w:t>identiﬁed</w:t>
      </w:r>
    </w:p>
    <w:p w14:paraId="0F82B702" w14:textId="77777777" w:rsidR="004471A2" w:rsidRPr="00F80EC7" w:rsidRDefault="004471A2" w:rsidP="0052528C"/>
    <w:p w14:paraId="54675A6E" w14:textId="7D066403" w:rsidR="0055129A" w:rsidRPr="00996C82" w:rsidRDefault="00364226" w:rsidP="00033754">
      <w:pPr>
        <w:pStyle w:val="BodyText"/>
        <w:spacing w:before="16"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 draft Monitoring Framework for Measuring Equality in Northern Ireland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includes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nine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outcome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with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speciﬁc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areas.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outcome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relate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to</w:t>
      </w:r>
      <w:proofErr w:type="gramEnd"/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:</w:t>
      </w:r>
    </w:p>
    <w:p w14:paraId="1C05118B" w14:textId="77777777" w:rsidR="0055129A" w:rsidRPr="00996C82" w:rsidRDefault="0055129A" w:rsidP="00033754">
      <w:pPr>
        <w:pStyle w:val="BodyText"/>
        <w:spacing w:before="11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5898CA16" w14:textId="6143EB01" w:rsidR="00EF7C00" w:rsidRPr="00996C82" w:rsidRDefault="00364226" w:rsidP="00996C82">
      <w:pPr>
        <w:pStyle w:val="BodyText"/>
        <w:numPr>
          <w:ilvl w:val="0"/>
          <w:numId w:val="3"/>
        </w:numPr>
        <w:spacing w:before="48" w:line="244" w:lineRule="auto"/>
        <w:ind w:right="3746"/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 is equality of opportunity in education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</w:p>
    <w:p w14:paraId="77DA6660" w14:textId="4954E317" w:rsidR="002C08FC" w:rsidRPr="00996C82" w:rsidRDefault="00364226" w:rsidP="00996C82">
      <w:pPr>
        <w:pStyle w:val="BodyText"/>
        <w:numPr>
          <w:ilvl w:val="0"/>
          <w:numId w:val="3"/>
        </w:numPr>
        <w:spacing w:before="48" w:line="244" w:lineRule="auto"/>
        <w:ind w:right="3746"/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places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learn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welcoming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inclusive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</w:p>
    <w:p w14:paraId="75F2E438" w14:textId="77777777" w:rsidR="002C08FC" w:rsidRPr="00996C82" w:rsidRDefault="00364226" w:rsidP="00996C82">
      <w:pPr>
        <w:pStyle w:val="BodyText"/>
        <w:numPr>
          <w:ilvl w:val="0"/>
          <w:numId w:val="3"/>
        </w:numPr>
        <w:spacing w:before="48" w:line="244" w:lineRule="auto"/>
        <w:ind w:right="3746"/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 is equality of opportunity in employment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</w:p>
    <w:p w14:paraId="097EC456" w14:textId="10966D7C" w:rsidR="0055129A" w:rsidRPr="00996C82" w:rsidRDefault="00364226" w:rsidP="00996C82">
      <w:pPr>
        <w:pStyle w:val="BodyText"/>
        <w:numPr>
          <w:ilvl w:val="0"/>
          <w:numId w:val="3"/>
        </w:numPr>
        <w:spacing w:before="48" w:line="244" w:lineRule="auto"/>
        <w:ind w:right="3746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places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work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welcoming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inclusive</w:t>
      </w:r>
    </w:p>
    <w:p w14:paraId="094D6A69" w14:textId="77777777" w:rsidR="00605329" w:rsidRPr="00996C82" w:rsidRDefault="00364226" w:rsidP="00996C82">
      <w:pPr>
        <w:pStyle w:val="BodyText"/>
        <w:numPr>
          <w:ilvl w:val="0"/>
          <w:numId w:val="3"/>
        </w:numPr>
        <w:spacing w:before="1" w:line="244" w:lineRule="auto"/>
        <w:ind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opportunity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access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participation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decision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making</w:t>
      </w:r>
    </w:p>
    <w:p w14:paraId="5F3ECB9E" w14:textId="16A66A6C" w:rsidR="0055129A" w:rsidRPr="00996C82" w:rsidRDefault="00364226" w:rsidP="00996C82">
      <w:pPr>
        <w:pStyle w:val="BodyText"/>
        <w:numPr>
          <w:ilvl w:val="0"/>
          <w:numId w:val="3"/>
        </w:numPr>
        <w:spacing w:before="1" w:line="244" w:lineRule="auto"/>
        <w:ind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Everyone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can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enjoy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long</w:t>
      </w:r>
      <w:r w:rsidRPr="00996C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healthy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lives</w:t>
      </w:r>
    </w:p>
    <w:p w14:paraId="73468B29" w14:textId="489AE50D" w:rsidR="002C08FC" w:rsidRPr="00996C82" w:rsidRDefault="00364226" w:rsidP="00996C82">
      <w:pPr>
        <w:pStyle w:val="BodyText"/>
        <w:numPr>
          <w:ilvl w:val="0"/>
          <w:numId w:val="3"/>
        </w:numPr>
        <w:spacing w:line="244" w:lineRule="auto"/>
        <w:ind w:right="50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 is equality of opportunity in access and support for everyone in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Northern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Ireland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adequate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standard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living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adequate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housing</w:t>
      </w:r>
    </w:p>
    <w:p w14:paraId="15039F24" w14:textId="341FF176" w:rsidR="002C08FC" w:rsidRPr="00996C82" w:rsidRDefault="00364226" w:rsidP="00996C82">
      <w:pPr>
        <w:pStyle w:val="BodyText"/>
        <w:numPr>
          <w:ilvl w:val="0"/>
          <w:numId w:val="3"/>
        </w:numPr>
        <w:spacing w:line="244" w:lineRule="auto"/>
        <w:ind w:right="509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Everyone who lives in Northern Ireland can do so without fear of exclusion</w:t>
      </w:r>
      <w:r w:rsidR="00AC18A6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disadvantage</w:t>
      </w:r>
    </w:p>
    <w:p w14:paraId="0CB96CA4" w14:textId="79D170D1" w:rsidR="00AC18A6" w:rsidRPr="00996C82" w:rsidRDefault="00364226" w:rsidP="00996C82">
      <w:pPr>
        <w:pStyle w:val="BodyText"/>
        <w:numPr>
          <w:ilvl w:val="0"/>
          <w:numId w:val="3"/>
        </w:numPr>
        <w:spacing w:before="1" w:line="244" w:lineRule="auto"/>
        <w:ind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opportunity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within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criminal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justice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system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within</w:t>
      </w:r>
      <w:r w:rsidR="00AC18A6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communities </w:t>
      </w:r>
      <w:r w:rsidRPr="00996C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</w:t>
      </w:r>
      <w:r w:rsidR="00AC18A6" w:rsidRPr="00996C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 </w:t>
      </w:r>
    </w:p>
    <w:p w14:paraId="7C608607" w14:textId="43984EA6" w:rsidR="0055129A" w:rsidRPr="00996C82" w:rsidRDefault="00364226" w:rsidP="00996C82">
      <w:pPr>
        <w:pStyle w:val="BodyText"/>
        <w:numPr>
          <w:ilvl w:val="0"/>
          <w:numId w:val="3"/>
        </w:numPr>
        <w:spacing w:before="1" w:line="244" w:lineRule="auto"/>
        <w:ind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when</w:t>
      </w:r>
      <w:r w:rsidRPr="00996C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experience</w:t>
      </w:r>
      <w:r w:rsidRPr="00996C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access</w:t>
      </w:r>
      <w:r w:rsidRPr="00996C8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justice</w:t>
      </w:r>
      <w:r w:rsidRPr="00996C8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matters</w:t>
      </w:r>
    </w:p>
    <w:p w14:paraId="1E02B3A1" w14:textId="77777777" w:rsidR="0055129A" w:rsidRPr="00996C82" w:rsidRDefault="0055129A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343B5612" w14:textId="7197ED3B" w:rsidR="0055129A" w:rsidRPr="00996C82" w:rsidRDefault="00364226" w:rsidP="00033754">
      <w:pPr>
        <w:pStyle w:val="BodyText"/>
        <w:spacing w:before="48" w:line="259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agree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nine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outcome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cover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key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="00AB35D8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Northern</w:t>
      </w:r>
      <w:proofErr w:type="gramEnd"/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Ireland?</w:t>
      </w:r>
    </w:p>
    <w:p w14:paraId="3A4A498F" w14:textId="77777777" w:rsidR="00597E7E" w:rsidRPr="00996C82" w:rsidRDefault="00597E7E" w:rsidP="00033754">
      <w:pPr>
        <w:spacing w:line="427" w:lineRule="auto"/>
        <w:ind w:left="103" w:right="8682"/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</w:pPr>
    </w:p>
    <w:p w14:paraId="084B28EC" w14:textId="0D1D5B75" w:rsidR="003E58A5" w:rsidRPr="00996C82" w:rsidRDefault="00364226" w:rsidP="00033754">
      <w:pPr>
        <w:spacing w:line="427" w:lineRule="auto"/>
        <w:ind w:left="103" w:right="8682"/>
        <w:rPr>
          <w:rFonts w:ascii="Arial" w:hAnsi="Arial" w:cs="Arial"/>
          <w:noProof/>
          <w:color w:val="000000" w:themeColor="text1"/>
          <w:spacing w:val="-10"/>
          <w:w w:val="105"/>
          <w:position w:val="-3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Yes</w:t>
      </w:r>
    </w:p>
    <w:p w14:paraId="35E647B8" w14:textId="1F39D272" w:rsidR="0055129A" w:rsidRPr="00996C82" w:rsidRDefault="00364226" w:rsidP="00033754">
      <w:pPr>
        <w:spacing w:line="427" w:lineRule="auto"/>
        <w:ind w:left="103" w:right="8682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spacing w:val="-74"/>
          <w:w w:val="105"/>
          <w:sz w:val="24"/>
          <w:szCs w:val="24"/>
        </w:rPr>
        <w:t xml:space="preserve"> </w:t>
      </w:r>
      <w:r w:rsidR="00AF06C2" w:rsidRPr="00996C82">
        <w:rPr>
          <w:rFonts w:ascii="Arial" w:hAnsi="Arial" w:cs="Arial"/>
          <w:color w:val="000000" w:themeColor="text1"/>
          <w:spacing w:val="-74"/>
          <w:w w:val="105"/>
          <w:sz w:val="24"/>
          <w:szCs w:val="24"/>
        </w:rPr>
        <w:t xml:space="preserve">     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</w:t>
      </w:r>
    </w:p>
    <w:p w14:paraId="5E5A2639" w14:textId="5B758B6E" w:rsidR="0055129A" w:rsidRPr="00996C82" w:rsidRDefault="00364226" w:rsidP="00033754">
      <w:pPr>
        <w:spacing w:before="2" w:line="252" w:lineRule="auto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outcome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should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considered,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="009955F6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proofErr w:type="gramEnd"/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6A58746B" w14:textId="77777777" w:rsidR="0055129A" w:rsidRDefault="0055129A" w:rsidP="00033754">
      <w:pPr>
        <w:spacing w:line="252" w:lineRule="auto"/>
        <w:ind w:left="103"/>
        <w:rPr>
          <w:rFonts w:ascii="Arial" w:hAnsi="Arial" w:cs="Arial"/>
          <w:sz w:val="24"/>
          <w:szCs w:val="24"/>
        </w:rPr>
      </w:pPr>
    </w:p>
    <w:p w14:paraId="7469AB07" w14:textId="77777777" w:rsidR="00C53476" w:rsidRDefault="00C53476" w:rsidP="00033754">
      <w:pPr>
        <w:spacing w:line="252" w:lineRule="auto"/>
        <w:ind w:left="103"/>
        <w:rPr>
          <w:rFonts w:ascii="Arial" w:hAnsi="Arial" w:cs="Arial"/>
          <w:sz w:val="24"/>
          <w:szCs w:val="24"/>
        </w:rPr>
      </w:pPr>
    </w:p>
    <w:p w14:paraId="43794461" w14:textId="1E67C913" w:rsidR="00C53476" w:rsidRPr="00F80EC7" w:rsidRDefault="00C53476" w:rsidP="00033754">
      <w:pPr>
        <w:spacing w:line="252" w:lineRule="auto"/>
        <w:ind w:left="103"/>
        <w:rPr>
          <w:rFonts w:ascii="Arial" w:hAnsi="Arial" w:cs="Arial"/>
          <w:sz w:val="24"/>
          <w:szCs w:val="24"/>
        </w:rPr>
        <w:sectPr w:rsidR="00C53476" w:rsidRPr="00F80EC7" w:rsidSect="00033754">
          <w:pgSz w:w="12240" w:h="15840"/>
          <w:pgMar w:top="960" w:right="1040" w:bottom="840" w:left="1040" w:header="0" w:footer="611" w:gutter="0"/>
          <w:cols w:space="720"/>
        </w:sectPr>
      </w:pPr>
    </w:p>
    <w:p w14:paraId="1E4117C1" w14:textId="6C08F277" w:rsidR="0055129A" w:rsidRPr="00F80EC7" w:rsidRDefault="00364226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  <w:r w:rsidRPr="00F80EC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803648" behindDoc="0" locked="0" layoutInCell="1" allowOverlap="1" wp14:anchorId="1B9FADAA" wp14:editId="201BF4CE">
            <wp:simplePos x="868680" y="518160"/>
            <wp:positionH relativeFrom="column">
              <wp:align>left</wp:align>
            </wp:positionH>
            <wp:positionV relativeFrom="paragraph">
              <wp:align>top</wp:align>
            </wp:positionV>
            <wp:extent cx="1356671" cy="1351597"/>
            <wp:effectExtent l="0" t="0" r="0" b="1270"/>
            <wp:wrapSquare wrapText="bothSides"/>
            <wp:docPr id="25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71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44F">
        <w:rPr>
          <w:rFonts w:ascii="Arial" w:hAnsi="Arial" w:cs="Arial"/>
          <w:sz w:val="24"/>
          <w:szCs w:val="24"/>
        </w:rPr>
        <w:br w:type="textWrapping" w:clear="all"/>
      </w:r>
    </w:p>
    <w:p w14:paraId="0BE8C45A" w14:textId="5648700B" w:rsidR="0055129A" w:rsidRPr="00480D6E" w:rsidRDefault="00364226" w:rsidP="00C97230">
      <w:pPr>
        <w:pStyle w:val="Heading2"/>
        <w:numPr>
          <w:ilvl w:val="0"/>
          <w:numId w:val="5"/>
        </w:numPr>
        <w:rPr>
          <w:color w:val="006600"/>
        </w:rPr>
      </w:pPr>
      <w:r w:rsidRPr="00480D6E">
        <w:rPr>
          <w:color w:val="006600"/>
        </w:rPr>
        <w:t>Education</w:t>
      </w:r>
    </w:p>
    <w:p w14:paraId="1E96E89F" w14:textId="77777777" w:rsidR="00E66415" w:rsidRPr="00F80EC7" w:rsidRDefault="00E66415" w:rsidP="0052528C"/>
    <w:p w14:paraId="7BC15CAD" w14:textId="77777777" w:rsidR="0055129A" w:rsidRPr="00480D6E" w:rsidRDefault="00364226" w:rsidP="00FD48FA">
      <w:pPr>
        <w:pStyle w:val="BodyText"/>
        <w:spacing w:before="11" w:line="244" w:lineRule="auto"/>
        <w:ind w:left="102" w:right="239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t>We have identiﬁed two outcome areas we want to see in Education: “There is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equality</w:t>
      </w:r>
      <w:r w:rsidRPr="00480D6E">
        <w:rPr>
          <w:rFonts w:ascii="Arial" w:hAnsi="Arial" w:cs="Arial"/>
          <w:color w:val="006600"/>
          <w:spacing w:val="-1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1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opportunity</w:t>
      </w:r>
      <w:r w:rsidRPr="00480D6E">
        <w:rPr>
          <w:rFonts w:ascii="Arial" w:hAnsi="Arial" w:cs="Arial"/>
          <w:color w:val="006600"/>
          <w:spacing w:val="-1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</w:t>
      </w:r>
      <w:r w:rsidRPr="00480D6E">
        <w:rPr>
          <w:rFonts w:ascii="Arial" w:hAnsi="Arial" w:cs="Arial"/>
          <w:color w:val="006600"/>
          <w:spacing w:val="-1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education”</w:t>
      </w:r>
      <w:r w:rsidRPr="00480D6E">
        <w:rPr>
          <w:rFonts w:ascii="Arial" w:hAnsi="Arial" w:cs="Arial"/>
          <w:color w:val="006600"/>
          <w:spacing w:val="-1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1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“The</w:t>
      </w:r>
      <w:r w:rsidRPr="00480D6E">
        <w:rPr>
          <w:rFonts w:ascii="Arial" w:hAnsi="Arial" w:cs="Arial"/>
          <w:color w:val="006600"/>
          <w:spacing w:val="-1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places</w:t>
      </w:r>
      <w:r w:rsidRPr="00480D6E">
        <w:rPr>
          <w:rFonts w:ascii="Arial" w:hAnsi="Arial" w:cs="Arial"/>
          <w:color w:val="006600"/>
          <w:spacing w:val="-1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we</w:t>
      </w:r>
      <w:r w:rsidRPr="00480D6E">
        <w:rPr>
          <w:rFonts w:ascii="Arial" w:hAnsi="Arial" w:cs="Arial"/>
          <w:color w:val="006600"/>
          <w:spacing w:val="-1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learn</w:t>
      </w:r>
      <w:r w:rsidRPr="00480D6E">
        <w:rPr>
          <w:rFonts w:ascii="Arial" w:hAnsi="Arial" w:cs="Arial"/>
          <w:color w:val="006600"/>
          <w:spacing w:val="-1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</w:t>
      </w:r>
      <w:r w:rsidRPr="00480D6E">
        <w:rPr>
          <w:rFonts w:ascii="Arial" w:hAnsi="Arial" w:cs="Arial"/>
          <w:color w:val="006600"/>
          <w:spacing w:val="-1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welcoming</w:t>
      </w:r>
      <w:r w:rsidRPr="00480D6E">
        <w:rPr>
          <w:rFonts w:ascii="Arial" w:hAnsi="Arial" w:cs="Arial"/>
          <w:color w:val="006600"/>
          <w:spacing w:val="-1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8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inclusive”</w:t>
      </w:r>
    </w:p>
    <w:p w14:paraId="64740E1B" w14:textId="77777777" w:rsidR="00AF06C2" w:rsidRPr="00F80EC7" w:rsidRDefault="00AF06C2" w:rsidP="00FD48FA">
      <w:pPr>
        <w:spacing w:before="35"/>
        <w:ind w:left="102"/>
        <w:rPr>
          <w:rFonts w:ascii="Arial" w:hAnsi="Arial" w:cs="Arial"/>
          <w:sz w:val="24"/>
          <w:szCs w:val="24"/>
        </w:rPr>
      </w:pPr>
    </w:p>
    <w:p w14:paraId="4CF35281" w14:textId="343DDEA2" w:rsidR="0055129A" w:rsidRPr="00996C82" w:rsidRDefault="00364226" w:rsidP="00FD48FA">
      <w:pPr>
        <w:spacing w:before="35"/>
        <w:ind w:left="102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96C82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996C82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regards</w:t>
      </w:r>
      <w:r w:rsidRPr="00996C82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gramEnd"/>
      <w:r w:rsidRPr="00996C82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outcome</w:t>
      </w:r>
      <w:r w:rsidRPr="00996C82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area</w:t>
      </w:r>
      <w:r w:rsidRPr="00996C82">
        <w:rPr>
          <w:rFonts w:ascii="Arial" w:hAnsi="Arial" w:cs="Arial"/>
          <w:color w:val="000000" w:themeColor="text1"/>
          <w:spacing w:val="-42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“There</w:t>
      </w:r>
      <w:r w:rsidRPr="00996C82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is</w:t>
      </w:r>
      <w:r w:rsidRPr="00996C82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equality</w:t>
      </w:r>
      <w:r w:rsidRPr="00996C82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of</w:t>
      </w:r>
      <w:r w:rsidRPr="00996C82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opportunity</w:t>
      </w:r>
      <w:r w:rsidRPr="00996C82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in</w:t>
      </w:r>
      <w:r w:rsidRPr="00996C82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education”</w:t>
      </w:r>
    </w:p>
    <w:p w14:paraId="2DB0FBED" w14:textId="77777777" w:rsidR="0055129A" w:rsidRPr="00996C82" w:rsidRDefault="0055129A" w:rsidP="00FD48FA">
      <w:pPr>
        <w:pStyle w:val="BodyText"/>
        <w:spacing w:before="8"/>
        <w:ind w:left="102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E62AA5" w14:textId="021ACF67" w:rsidR="00951BC5" w:rsidRPr="00996C82" w:rsidRDefault="00364226" w:rsidP="00FD48FA">
      <w:pPr>
        <w:pStyle w:val="BodyText"/>
        <w:spacing w:before="19"/>
        <w:ind w:left="102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each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four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reasonably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represent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measuring</w:t>
      </w:r>
      <w:r w:rsidR="003163CD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this</w:t>
      </w:r>
      <w:proofErr w:type="gramEnd"/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outcome?</w:t>
      </w:r>
      <w:r w:rsidR="003C0F15"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 xml:space="preserve"> </w:t>
      </w:r>
      <w:r w:rsidR="003C0F15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="003C0F15"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="003C0F15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="003C0F15"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="003C0F15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="003C0F15"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="003C0F15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="003C0F15"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="003C0F15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12BE5024" w14:textId="77777777" w:rsidR="00951BC5" w:rsidRPr="00996C82" w:rsidRDefault="00951BC5" w:rsidP="00FD48FA">
      <w:pPr>
        <w:ind w:left="102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2A1526AF" w14:textId="77777777" w:rsidR="00951BC5" w:rsidRPr="00996C82" w:rsidRDefault="00951BC5" w:rsidP="00FD48FA">
      <w:pPr>
        <w:spacing w:before="85"/>
        <w:ind w:left="102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Attainment</w:t>
      </w:r>
      <w:r w:rsidRPr="00996C82">
        <w:rPr>
          <w:rFonts w:ascii="Arial" w:hAnsi="Arial" w:cs="Arial"/>
          <w:b/>
          <w:color w:val="000000" w:themeColor="text1"/>
          <w:spacing w:val="-17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in</w:t>
      </w:r>
      <w:r w:rsidRPr="00996C82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Education:</w:t>
      </w:r>
    </w:p>
    <w:p w14:paraId="2D6F6A81" w14:textId="05980D05" w:rsidR="00403373" w:rsidRPr="00996C82" w:rsidRDefault="00951BC5" w:rsidP="00FD48FA">
      <w:pPr>
        <w:spacing w:before="10" w:line="252" w:lineRule="auto"/>
        <w:ind w:left="102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Everyone has equality of opportunity in reaching their potential in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education, persistent underachievement is addressed and inequalities in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="00EA7F56"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="00EA7F56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e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ducational attainment related to equality grounds and/or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socioeconomic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(free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school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meal)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status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addressed</w:t>
      </w:r>
      <w:r w:rsidR="00AD137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.</w:t>
      </w:r>
    </w:p>
    <w:p w14:paraId="193336F2" w14:textId="50BAE852" w:rsidR="00AD1372" w:rsidRPr="00996C82" w:rsidRDefault="00AD1372" w:rsidP="00FD48FA">
      <w:pPr>
        <w:spacing w:before="10" w:line="252" w:lineRule="auto"/>
        <w:ind w:left="102" w:right="207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Yes </w:t>
      </w:r>
      <w:r w:rsidR="00403373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 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</w:t>
      </w:r>
    </w:p>
    <w:p w14:paraId="3A05A453" w14:textId="77777777" w:rsidR="009C1BC8" w:rsidRPr="00996C82" w:rsidRDefault="009C1BC8" w:rsidP="00FD48FA">
      <w:pPr>
        <w:ind w:left="102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0A358880" w14:textId="2F9BE4D4" w:rsidR="00AD1372" w:rsidRPr="00996C82" w:rsidRDefault="00AD1372" w:rsidP="00671410">
      <w:pPr>
        <w:spacing w:before="56"/>
        <w:ind w:left="102"/>
        <w:rPr>
          <w:rFonts w:ascii="Arial" w:hAnsi="Arial" w:cs="Arial"/>
          <w:b/>
          <w:color w:val="000000" w:themeColor="text1"/>
          <w:spacing w:val="-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Access to Curriculum and Career Paths:</w:t>
      </w:r>
    </w:p>
    <w:p w14:paraId="42C23D77" w14:textId="29CE4411" w:rsidR="00AD1372" w:rsidRPr="00996C82" w:rsidRDefault="00AD1372" w:rsidP="00671410">
      <w:pPr>
        <w:tabs>
          <w:tab w:val="left" w:pos="8403"/>
        </w:tabs>
        <w:spacing w:before="10" w:line="249" w:lineRule="auto"/>
        <w:ind w:left="102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Everyone has equality of opportunity in the pursuance of a career path of</w:t>
      </w:r>
      <w:r w:rsidR="00403373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proofErr w:type="gramStart"/>
      <w:r w:rsidR="00403373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heir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choice</w:t>
      </w:r>
    </w:p>
    <w:p w14:paraId="40C4B6ED" w14:textId="20E97C0A" w:rsidR="00403373" w:rsidRPr="00996C82" w:rsidRDefault="00403373" w:rsidP="00671410">
      <w:pPr>
        <w:spacing w:before="10" w:line="252" w:lineRule="auto"/>
        <w:ind w:left="102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0592B03" w14:textId="00100BAC" w:rsidR="00AD1372" w:rsidRPr="00996C82" w:rsidRDefault="00AD1372" w:rsidP="00671410">
      <w:pPr>
        <w:tabs>
          <w:tab w:val="left" w:pos="8403"/>
        </w:tabs>
        <w:spacing w:before="10" w:line="249" w:lineRule="auto"/>
        <w:ind w:left="102"/>
        <w:rPr>
          <w:rFonts w:ascii="Arial" w:hAnsi="Arial" w:cs="Arial"/>
          <w:color w:val="000000" w:themeColor="text1"/>
          <w:sz w:val="24"/>
          <w:szCs w:val="24"/>
        </w:rPr>
      </w:pPr>
    </w:p>
    <w:p w14:paraId="4BB37709" w14:textId="77777777" w:rsidR="00403373" w:rsidRPr="00996C82" w:rsidRDefault="00403373" w:rsidP="00671410">
      <w:pPr>
        <w:spacing w:before="85"/>
        <w:ind w:left="102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Education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Support:</w:t>
      </w:r>
    </w:p>
    <w:p w14:paraId="3EEA6C89" w14:textId="5FB6DA31" w:rsidR="00403373" w:rsidRPr="00996C82" w:rsidRDefault="00403373" w:rsidP="00671410">
      <w:pPr>
        <w:spacing w:before="10" w:line="252" w:lineRule="auto"/>
        <w:ind w:left="102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Everyone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has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996C82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opportunity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access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support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they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require</w:t>
      </w:r>
      <w:r w:rsidR="00B36101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proofErr w:type="gramEnd"/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achieve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their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full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potential</w:t>
      </w:r>
    </w:p>
    <w:p w14:paraId="11213C1C" w14:textId="51BEE107" w:rsidR="003C0F15" w:rsidRPr="00996C82" w:rsidRDefault="00316056" w:rsidP="00671410">
      <w:pPr>
        <w:pStyle w:val="BodyText"/>
        <w:spacing w:before="19"/>
        <w:ind w:left="102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9BD7D80" w14:textId="4CAFC1A1" w:rsidR="0055129A" w:rsidRPr="00996C82" w:rsidRDefault="0055129A" w:rsidP="00671410">
      <w:pPr>
        <w:pStyle w:val="BodyText"/>
        <w:spacing w:before="1" w:line="244" w:lineRule="auto"/>
        <w:ind w:left="102"/>
        <w:rPr>
          <w:rFonts w:ascii="Arial" w:hAnsi="Arial" w:cs="Arial"/>
          <w:color w:val="000000" w:themeColor="text1"/>
          <w:sz w:val="24"/>
          <w:szCs w:val="24"/>
        </w:rPr>
      </w:pPr>
    </w:p>
    <w:p w14:paraId="604ACE81" w14:textId="174982EA" w:rsidR="0055129A" w:rsidRPr="00996C82" w:rsidRDefault="00364226" w:rsidP="00671410">
      <w:pPr>
        <w:spacing w:before="85"/>
        <w:ind w:left="102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Access to Education:</w:t>
      </w:r>
    </w:p>
    <w:p w14:paraId="30E11749" w14:textId="50778FCB" w:rsidR="0055129A" w:rsidRPr="00996C82" w:rsidRDefault="00364226" w:rsidP="00671410">
      <w:pPr>
        <w:spacing w:before="10"/>
        <w:ind w:left="102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Everyone has equality of opportunity in access to education and training</w:t>
      </w:r>
    </w:p>
    <w:p w14:paraId="491E5B7C" w14:textId="77777777" w:rsidR="00294940" w:rsidRPr="00996C82" w:rsidRDefault="00294940" w:rsidP="00671410">
      <w:pPr>
        <w:pStyle w:val="BodyText"/>
        <w:spacing w:before="19"/>
        <w:ind w:left="102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55179A8" w14:textId="11B4FA9A" w:rsidR="00294940" w:rsidRPr="00996C82" w:rsidRDefault="00294940" w:rsidP="00033754">
      <w:pPr>
        <w:spacing w:before="10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317CB716" w14:textId="4C0FD456" w:rsidR="0055129A" w:rsidRPr="00996C82" w:rsidRDefault="00364226" w:rsidP="00033754">
      <w:pPr>
        <w:spacing w:before="55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measurement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“There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opportunity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education”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feel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important,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03FB7B0B" w14:textId="10D1C07D" w:rsidR="0055129A" w:rsidRDefault="0055129A" w:rsidP="00033754">
      <w:pPr>
        <w:spacing w:line="252" w:lineRule="auto"/>
        <w:ind w:left="103"/>
        <w:rPr>
          <w:rFonts w:ascii="Arial" w:hAnsi="Arial" w:cs="Arial"/>
          <w:sz w:val="24"/>
          <w:szCs w:val="24"/>
        </w:rPr>
      </w:pPr>
    </w:p>
    <w:p w14:paraId="59D2448A" w14:textId="55C99FBD" w:rsidR="00996C82" w:rsidRDefault="00996C82" w:rsidP="00033754">
      <w:pPr>
        <w:spacing w:line="252" w:lineRule="auto"/>
        <w:ind w:left="103"/>
        <w:rPr>
          <w:rFonts w:ascii="Arial" w:hAnsi="Arial" w:cs="Arial"/>
          <w:sz w:val="24"/>
          <w:szCs w:val="24"/>
        </w:rPr>
      </w:pPr>
    </w:p>
    <w:p w14:paraId="3301E8AF" w14:textId="5C2F6455" w:rsidR="00996C82" w:rsidRDefault="00996C82" w:rsidP="00033754">
      <w:pPr>
        <w:spacing w:line="252" w:lineRule="auto"/>
        <w:ind w:left="103"/>
        <w:rPr>
          <w:rFonts w:ascii="Arial" w:hAnsi="Arial" w:cs="Arial"/>
          <w:sz w:val="24"/>
          <w:szCs w:val="24"/>
        </w:rPr>
      </w:pPr>
    </w:p>
    <w:p w14:paraId="2128F4C3" w14:textId="088FDC89" w:rsidR="00996C82" w:rsidRDefault="00996C82" w:rsidP="00033754">
      <w:pPr>
        <w:spacing w:line="252" w:lineRule="auto"/>
        <w:ind w:left="103"/>
        <w:rPr>
          <w:rFonts w:ascii="Arial" w:hAnsi="Arial" w:cs="Arial"/>
          <w:sz w:val="24"/>
          <w:szCs w:val="24"/>
        </w:rPr>
      </w:pPr>
    </w:p>
    <w:p w14:paraId="120C381B" w14:textId="77777777" w:rsidR="00996C82" w:rsidRDefault="00996C82" w:rsidP="00033754">
      <w:pPr>
        <w:spacing w:line="252" w:lineRule="auto"/>
        <w:ind w:left="103"/>
        <w:rPr>
          <w:rFonts w:ascii="Arial" w:hAnsi="Arial" w:cs="Arial"/>
          <w:sz w:val="24"/>
          <w:szCs w:val="24"/>
        </w:rPr>
      </w:pPr>
    </w:p>
    <w:p w14:paraId="00130C9A" w14:textId="0E73BEA5" w:rsidR="00D228BF" w:rsidRDefault="00D228BF" w:rsidP="00033754">
      <w:pPr>
        <w:spacing w:before="27" w:line="254" w:lineRule="auto"/>
        <w:ind w:left="103" w:right="217" w:firstLine="9"/>
        <w:rPr>
          <w:rFonts w:ascii="Arial" w:hAnsi="Arial" w:cs="Arial"/>
          <w:color w:val="3F3F3F"/>
          <w:sz w:val="24"/>
          <w:szCs w:val="24"/>
        </w:rPr>
      </w:pPr>
    </w:p>
    <w:p w14:paraId="09658B19" w14:textId="77777777" w:rsidR="00C97230" w:rsidRDefault="00C97230" w:rsidP="00033754">
      <w:pPr>
        <w:spacing w:before="27" w:line="254" w:lineRule="auto"/>
        <w:ind w:left="103" w:right="217" w:firstLine="9"/>
        <w:rPr>
          <w:rFonts w:ascii="Arial" w:hAnsi="Arial" w:cs="Arial"/>
          <w:color w:val="3F3F3F"/>
          <w:sz w:val="24"/>
          <w:szCs w:val="24"/>
        </w:rPr>
      </w:pPr>
    </w:p>
    <w:p w14:paraId="4D3E3529" w14:textId="2A2C49AC" w:rsidR="0055129A" w:rsidRPr="00996C82" w:rsidRDefault="00364226" w:rsidP="00033754">
      <w:pPr>
        <w:spacing w:before="27" w:line="254" w:lineRule="auto"/>
        <w:ind w:left="103" w:right="217" w:firstLine="9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96C82">
        <w:rPr>
          <w:rFonts w:ascii="Arial" w:hAnsi="Arial" w:cs="Arial"/>
          <w:color w:val="000000" w:themeColor="text1"/>
          <w:sz w:val="24"/>
          <w:szCs w:val="24"/>
        </w:rPr>
        <w:lastRenderedPageBreak/>
        <w:t>With</w:t>
      </w:r>
      <w:r w:rsidRPr="00996C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regards</w:t>
      </w:r>
      <w:r w:rsidRPr="00996C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gramEnd"/>
      <w:r w:rsidRPr="00996C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outcome</w:t>
      </w:r>
      <w:r w:rsidRPr="00996C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area</w:t>
      </w:r>
      <w:r w:rsidRPr="00996C82">
        <w:rPr>
          <w:rFonts w:ascii="Arial" w:hAnsi="Arial" w:cs="Arial"/>
          <w:color w:val="000000" w:themeColor="text1"/>
          <w:spacing w:val="-4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“The</w:t>
      </w:r>
      <w:r w:rsidRPr="00996C82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places</w:t>
      </w:r>
      <w:r w:rsidRPr="00996C82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we</w:t>
      </w:r>
      <w:r w:rsidRPr="00996C82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learn</w:t>
      </w:r>
      <w:r w:rsidRPr="00996C82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are</w:t>
      </w:r>
      <w:r w:rsidRPr="00996C82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welcoming</w:t>
      </w:r>
      <w:r w:rsidRPr="00996C82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and</w:t>
      </w:r>
      <w:r w:rsidRPr="00996C82">
        <w:rPr>
          <w:rFonts w:ascii="Arial" w:hAnsi="Arial" w:cs="Arial"/>
          <w:b/>
          <w:color w:val="000000" w:themeColor="text1"/>
          <w:spacing w:val="-7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105"/>
          <w:sz w:val="24"/>
          <w:szCs w:val="24"/>
        </w:rPr>
        <w:t>inclusive”</w:t>
      </w:r>
    </w:p>
    <w:p w14:paraId="668A5071" w14:textId="77777777" w:rsidR="0055129A" w:rsidRPr="00996C82" w:rsidRDefault="0055129A" w:rsidP="00033754">
      <w:pPr>
        <w:pStyle w:val="BodyText"/>
        <w:spacing w:before="2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08A11A" w14:textId="4817DC2A" w:rsidR="0055129A" w:rsidRPr="00996C82" w:rsidRDefault="00364226" w:rsidP="00033754">
      <w:pPr>
        <w:pStyle w:val="BodyText"/>
        <w:spacing w:line="244" w:lineRule="auto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each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two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reasonably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represent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measuring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="000554E8"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="000554E8"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 xml:space="preserve"> t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his</w:t>
      </w:r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outcome?</w:t>
      </w:r>
      <w:r w:rsidR="00B93035"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62FB2858" w14:textId="5847B64C" w:rsidR="00B93035" w:rsidRPr="00996C82" w:rsidRDefault="00B93035" w:rsidP="00033754">
      <w:pPr>
        <w:pStyle w:val="BodyText"/>
        <w:spacing w:line="244" w:lineRule="auto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43065639" w14:textId="77777777" w:rsidR="00B93035" w:rsidRPr="00996C82" w:rsidRDefault="00B93035" w:rsidP="00033754">
      <w:pPr>
        <w:pStyle w:val="BodyText"/>
        <w:spacing w:before="19"/>
        <w:ind w:left="103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Bullying and Stereotyping:</w:t>
      </w:r>
    </w:p>
    <w:p w14:paraId="6526A577" w14:textId="1BF328D9" w:rsidR="00B93035" w:rsidRPr="00996C82" w:rsidRDefault="00B93035" w:rsidP="00033754">
      <w:pPr>
        <w:pStyle w:val="BodyText"/>
        <w:spacing w:before="19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No-one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should be subjected to prejudice-based bullying and stereotyping in education</w:t>
      </w:r>
    </w:p>
    <w:p w14:paraId="287ED801" w14:textId="77777777" w:rsidR="002C50F0" w:rsidRPr="00996C82" w:rsidRDefault="002C50F0" w:rsidP="00033754">
      <w:pPr>
        <w:pStyle w:val="BodyText"/>
        <w:spacing w:before="19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276D55BC" w14:textId="77777777" w:rsidR="002C50F0" w:rsidRPr="00996C82" w:rsidRDefault="002C50F0" w:rsidP="00033754">
      <w:pPr>
        <w:spacing w:before="10" w:line="252" w:lineRule="auto"/>
        <w:ind w:left="103" w:right="2004"/>
        <w:rPr>
          <w:rFonts w:ascii="Arial" w:hAnsi="Arial" w:cs="Arial"/>
          <w:color w:val="000000" w:themeColor="text1"/>
          <w:w w:val="110"/>
          <w:sz w:val="24"/>
          <w:szCs w:val="24"/>
        </w:rPr>
      </w:pPr>
    </w:p>
    <w:p w14:paraId="40802A2E" w14:textId="059DC216" w:rsidR="008C3547" w:rsidRPr="00996C82" w:rsidRDefault="008C3547" w:rsidP="00033754">
      <w:pPr>
        <w:spacing w:before="56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Sharing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in</w:t>
      </w:r>
      <w:r w:rsidRPr="00996C82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Education:</w:t>
      </w:r>
    </w:p>
    <w:p w14:paraId="0FDEEE1F" w14:textId="708DA91D" w:rsidR="008C3547" w:rsidRPr="00996C82" w:rsidRDefault="008C3547" w:rsidP="00033754">
      <w:pPr>
        <w:spacing w:before="10" w:line="249" w:lineRule="auto"/>
        <w:ind w:left="103" w:right="237"/>
        <w:rPr>
          <w:rFonts w:ascii="Arial" w:hAnsi="Arial" w:cs="Arial"/>
          <w:color w:val="000000" w:themeColor="text1"/>
          <w:w w:val="110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Children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young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taught</w:t>
      </w:r>
      <w:proofErr w:type="gramEnd"/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together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via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shared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curriculum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="004D2199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shared</w:t>
      </w:r>
      <w:r w:rsidRPr="00996C82">
        <w:rPr>
          <w:rFonts w:ascii="Arial" w:hAnsi="Arial" w:cs="Arial"/>
          <w:color w:val="000000" w:themeColor="text1"/>
          <w:spacing w:val="-25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classes</w:t>
      </w:r>
    </w:p>
    <w:p w14:paraId="61561FE5" w14:textId="77777777" w:rsidR="002C50F0" w:rsidRPr="00996C82" w:rsidRDefault="002C50F0" w:rsidP="00033754">
      <w:pPr>
        <w:pStyle w:val="BodyText"/>
        <w:spacing w:before="19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B204DD1" w14:textId="77777777" w:rsidR="002C50F0" w:rsidRPr="00996C82" w:rsidRDefault="002C50F0" w:rsidP="00033754">
      <w:pPr>
        <w:tabs>
          <w:tab w:val="left" w:pos="8403"/>
        </w:tabs>
        <w:spacing w:before="10" w:line="249" w:lineRule="auto"/>
        <w:ind w:left="103" w:right="511"/>
        <w:rPr>
          <w:rFonts w:ascii="Arial" w:hAnsi="Arial" w:cs="Arial"/>
          <w:color w:val="000000" w:themeColor="text1"/>
          <w:sz w:val="24"/>
          <w:szCs w:val="24"/>
        </w:rPr>
      </w:pPr>
    </w:p>
    <w:p w14:paraId="7802317C" w14:textId="76972A97" w:rsidR="0055129A" w:rsidRPr="00996C82" w:rsidRDefault="00364226" w:rsidP="00033754">
      <w:pPr>
        <w:spacing w:before="55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measurement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“The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places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learn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welcoming</w:t>
      </w:r>
      <w:r w:rsidR="00F057D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proofErr w:type="gramEnd"/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inclusive”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feel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important,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07316B52" w14:textId="39E4A947" w:rsidR="0055129A" w:rsidRPr="00F80EC7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638150F7" w14:textId="041FC907" w:rsidR="00B27040" w:rsidRDefault="00B27040" w:rsidP="00033754">
      <w:pPr>
        <w:ind w:left="103"/>
        <w:rPr>
          <w:rFonts w:ascii="Arial" w:hAnsi="Arial" w:cs="Arial"/>
          <w:color w:val="007F00"/>
          <w:w w:val="105"/>
          <w:sz w:val="24"/>
          <w:szCs w:val="24"/>
        </w:rPr>
      </w:pPr>
      <w:r>
        <w:rPr>
          <w:rFonts w:ascii="Arial" w:hAnsi="Arial" w:cs="Arial"/>
          <w:color w:val="007F00"/>
          <w:w w:val="105"/>
          <w:sz w:val="24"/>
          <w:szCs w:val="24"/>
        </w:rPr>
        <w:br w:type="page"/>
      </w:r>
    </w:p>
    <w:p w14:paraId="0DEED347" w14:textId="2995C97D" w:rsidR="0055129A" w:rsidRPr="00480D6E" w:rsidRDefault="00364226" w:rsidP="00033754">
      <w:pPr>
        <w:spacing w:before="52" w:line="249" w:lineRule="auto"/>
        <w:ind w:left="103" w:right="217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lastRenderedPageBreak/>
        <w:t>We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have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identiﬁed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potential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population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indicators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sources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evidence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track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76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measure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change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on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priority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areas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within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two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outcome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areas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for</w:t>
      </w:r>
    </w:p>
    <w:p w14:paraId="1E2BFDE5" w14:textId="018ACDC5" w:rsidR="0055129A" w:rsidRPr="00480D6E" w:rsidRDefault="00364226" w:rsidP="00033754">
      <w:pPr>
        <w:spacing w:line="256" w:lineRule="auto"/>
        <w:ind w:left="103" w:right="312"/>
        <w:rPr>
          <w:rFonts w:ascii="Arial" w:hAnsi="Arial" w:cs="Arial"/>
          <w:color w:val="006600"/>
          <w:w w:val="11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t>Education: “There is equality of opportunity in education” and “The places we learn are</w:t>
      </w:r>
      <w:r w:rsidRPr="00480D6E">
        <w:rPr>
          <w:rFonts w:ascii="Arial" w:hAnsi="Arial" w:cs="Arial"/>
          <w:color w:val="006600"/>
          <w:spacing w:val="-76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welcoming</w:t>
      </w:r>
      <w:r w:rsidRPr="00480D6E">
        <w:rPr>
          <w:rFonts w:ascii="Arial" w:hAnsi="Arial" w:cs="Arial"/>
          <w:color w:val="006600"/>
          <w:spacing w:val="-27"/>
          <w:w w:val="110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26"/>
          <w:w w:val="110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inclusive”</w:t>
      </w:r>
    </w:p>
    <w:p w14:paraId="4504C214" w14:textId="629645FE" w:rsidR="00B27040" w:rsidRDefault="00B27040" w:rsidP="00033754">
      <w:pPr>
        <w:spacing w:line="256" w:lineRule="auto"/>
        <w:ind w:left="103" w:right="312"/>
        <w:rPr>
          <w:rFonts w:ascii="Arial" w:hAnsi="Arial" w:cs="Arial"/>
          <w:sz w:val="24"/>
          <w:szCs w:val="24"/>
        </w:rPr>
      </w:pPr>
    </w:p>
    <w:p w14:paraId="68331098" w14:textId="1B32AFDD" w:rsidR="0055129A" w:rsidRPr="00996C82" w:rsidRDefault="00364226" w:rsidP="00033754">
      <w:pPr>
        <w:pStyle w:val="BodyText"/>
        <w:spacing w:before="27" w:line="244" w:lineRule="auto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state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whether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following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associated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population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indicators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sources of evidence are the most appropriate measures for each of these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="00E42647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areas</w:t>
      </w:r>
      <w:proofErr w:type="gramEnd"/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.</w:t>
      </w:r>
    </w:p>
    <w:p w14:paraId="0A1089F0" w14:textId="10D0C976" w:rsidR="0055129A" w:rsidRPr="00996C82" w:rsidRDefault="00364226" w:rsidP="00033754">
      <w:pPr>
        <w:pStyle w:val="BodyText"/>
        <w:spacing w:before="20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34CD6326" w14:textId="466173E2" w:rsidR="00A97ABC" w:rsidRPr="00996C82" w:rsidRDefault="00A97ABC" w:rsidP="00033754">
      <w:pPr>
        <w:pStyle w:val="BodyText"/>
        <w:spacing w:before="20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5830BB50" w14:textId="77777777" w:rsidR="00A97ABC" w:rsidRPr="00996C82" w:rsidRDefault="00A97ABC" w:rsidP="00F24642">
      <w:pPr>
        <w:spacing w:before="85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Attainment</w:t>
      </w:r>
      <w:r w:rsidRPr="00996C82">
        <w:rPr>
          <w:rFonts w:ascii="Arial" w:hAnsi="Arial" w:cs="Arial"/>
          <w:b/>
          <w:color w:val="000000" w:themeColor="text1"/>
          <w:spacing w:val="-17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in</w:t>
      </w:r>
      <w:r w:rsidRPr="00996C82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Education:</w:t>
      </w:r>
    </w:p>
    <w:p w14:paraId="608EDB7B" w14:textId="02915ED8" w:rsidR="00A97ABC" w:rsidRPr="00996C82" w:rsidRDefault="00A97ABC" w:rsidP="00F24642">
      <w:pPr>
        <w:spacing w:before="10" w:line="252" w:lineRule="auto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school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leavers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achieving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at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least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5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GCSE’s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Grades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A*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-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="00E42647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equivalent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) including GCSE English and </w:t>
      </w:r>
      <w:proofErr w:type="spell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Maths</w:t>
      </w:r>
      <w:proofErr w:type="spell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(SLS). Department of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Education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(DE)</w:t>
      </w:r>
    </w:p>
    <w:p w14:paraId="464DC908" w14:textId="62D5E74B" w:rsidR="00E11C08" w:rsidRPr="00996C82" w:rsidRDefault="00E11C08" w:rsidP="00F24642">
      <w:pPr>
        <w:pStyle w:val="BodyText"/>
        <w:spacing w:before="19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431721C8" w14:textId="77777777" w:rsidR="00996C82" w:rsidRPr="00996C82" w:rsidRDefault="00996C82" w:rsidP="00F24642">
      <w:pPr>
        <w:pStyle w:val="BodyText"/>
        <w:spacing w:before="19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47999AC1" w14:textId="312622AE" w:rsidR="00A97ABC" w:rsidRPr="00996C82" w:rsidRDefault="00A97ABC" w:rsidP="00F24642">
      <w:pPr>
        <w:spacing w:before="41" w:after="104" w:line="252" w:lineRule="auto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destination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school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leavers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(HE,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FE,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unemployed,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employed,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training,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unknown).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Department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Education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(DE)</w:t>
      </w:r>
    </w:p>
    <w:p w14:paraId="5A7CFA21" w14:textId="77777777" w:rsidR="00E11C08" w:rsidRPr="00996C82" w:rsidRDefault="00E11C08" w:rsidP="00F24642">
      <w:pPr>
        <w:pStyle w:val="BodyText"/>
        <w:spacing w:before="19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446AF8E1" w14:textId="56DA9EC9" w:rsidR="00A97ABC" w:rsidRPr="00996C82" w:rsidRDefault="00A97ABC" w:rsidP="00F24642">
      <w:pPr>
        <w:pStyle w:val="BodyText"/>
        <w:spacing w:before="20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37EC14FE" w14:textId="77777777" w:rsidR="00A97ABC" w:rsidRPr="00996C82" w:rsidRDefault="00A97ABC" w:rsidP="00F24642">
      <w:pPr>
        <w:spacing w:before="85"/>
        <w:ind w:left="10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Access</w:t>
      </w:r>
      <w:r w:rsidRPr="00996C82">
        <w:rPr>
          <w:rFonts w:ascii="Arial" w:hAnsi="Arial" w:cs="Arial"/>
          <w:b/>
          <w:color w:val="000000" w:themeColor="text1"/>
          <w:spacing w:val="15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17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Curriculum</w:t>
      </w:r>
      <w:r w:rsidRPr="00996C82">
        <w:rPr>
          <w:rFonts w:ascii="Arial" w:hAnsi="Arial" w:cs="Arial"/>
          <w:b/>
          <w:color w:val="000000" w:themeColor="text1"/>
          <w:spacing w:val="17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and</w:t>
      </w:r>
      <w:r w:rsidRPr="00996C82">
        <w:rPr>
          <w:rFonts w:ascii="Arial" w:hAnsi="Arial" w:cs="Arial"/>
          <w:b/>
          <w:color w:val="000000" w:themeColor="text1"/>
          <w:spacing w:val="17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Career</w:t>
      </w:r>
      <w:r w:rsidRPr="00996C82">
        <w:rPr>
          <w:rFonts w:ascii="Arial" w:hAnsi="Arial" w:cs="Arial"/>
          <w:b/>
          <w:color w:val="000000" w:themeColor="text1"/>
          <w:spacing w:val="15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Paths:</w:t>
      </w:r>
    </w:p>
    <w:p w14:paraId="76EE1828" w14:textId="07949A29" w:rsidR="00A97ABC" w:rsidRPr="00996C82" w:rsidRDefault="00A97ABC" w:rsidP="00F24642">
      <w:pPr>
        <w:spacing w:before="10" w:line="252" w:lineRule="auto"/>
        <w:ind w:left="103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children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young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choosing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STEM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non-STEM</w:t>
      </w:r>
      <w:r w:rsidRPr="00996C82">
        <w:rPr>
          <w:rFonts w:ascii="Arial" w:hAnsi="Arial" w:cs="Arial"/>
          <w:color w:val="000000" w:themeColor="text1"/>
          <w:spacing w:val="-7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subjects at tertiary education level. Higher Education Statistics Agency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(HESA)</w:t>
      </w:r>
    </w:p>
    <w:p w14:paraId="4BBBB7AF" w14:textId="77777777" w:rsidR="00E11C08" w:rsidRPr="00996C82" w:rsidRDefault="00E11C08" w:rsidP="00F24642">
      <w:pPr>
        <w:pStyle w:val="BodyText"/>
        <w:spacing w:before="19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6AEAC606" w14:textId="77777777" w:rsidR="00E11C08" w:rsidRPr="00996C82" w:rsidRDefault="00E11C08" w:rsidP="00F24642">
      <w:pPr>
        <w:spacing w:before="10" w:line="252" w:lineRule="auto"/>
        <w:ind w:left="103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1E2B7178" w14:textId="77777777" w:rsidR="00A97ABC" w:rsidRPr="00996C82" w:rsidRDefault="00A97ABC" w:rsidP="00F24642">
      <w:pPr>
        <w:spacing w:before="49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Bullying</w:t>
      </w:r>
      <w:r w:rsidRPr="00996C82">
        <w:rPr>
          <w:rFonts w:ascii="Arial" w:hAnsi="Arial" w:cs="Arial"/>
          <w:b/>
          <w:color w:val="000000" w:themeColor="text1"/>
          <w:spacing w:val="-17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and</w:t>
      </w:r>
      <w:r w:rsidRPr="00996C82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Stereotyping:</w:t>
      </w:r>
    </w:p>
    <w:p w14:paraId="03ACD4F3" w14:textId="7B8296CD" w:rsidR="00A97ABC" w:rsidRPr="00996C82" w:rsidRDefault="00A97ABC" w:rsidP="00F24642">
      <w:pPr>
        <w:tabs>
          <w:tab w:val="left" w:pos="9639"/>
        </w:tabs>
        <w:spacing w:before="10" w:line="249" w:lineRule="auto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children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young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who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reported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being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bullied</w:t>
      </w:r>
      <w:proofErr w:type="gramEnd"/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="00E11C08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school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“motivation”/types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bullying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(DE)</w:t>
      </w:r>
    </w:p>
    <w:p w14:paraId="445EF401" w14:textId="77777777" w:rsidR="00E11C08" w:rsidRPr="00996C82" w:rsidRDefault="00E11C08" w:rsidP="00F24642">
      <w:pPr>
        <w:pStyle w:val="BodyText"/>
        <w:spacing w:before="19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5BE03BB2" w14:textId="77777777" w:rsidR="00E11C08" w:rsidRPr="00996C82" w:rsidRDefault="00E11C08" w:rsidP="00033754">
      <w:pPr>
        <w:tabs>
          <w:tab w:val="left" w:pos="9639"/>
        </w:tabs>
        <w:spacing w:before="10" w:line="249" w:lineRule="auto"/>
        <w:ind w:left="103" w:right="511"/>
        <w:rPr>
          <w:rFonts w:ascii="Arial" w:hAnsi="Arial" w:cs="Arial"/>
          <w:color w:val="000000" w:themeColor="text1"/>
          <w:sz w:val="24"/>
          <w:szCs w:val="24"/>
        </w:rPr>
      </w:pPr>
    </w:p>
    <w:p w14:paraId="5A389ED6" w14:textId="785CCB19" w:rsidR="0055129A" w:rsidRPr="00996C82" w:rsidRDefault="00364226" w:rsidP="00033754">
      <w:pPr>
        <w:spacing w:before="55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should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considered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,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49325507" w14:textId="77777777" w:rsidR="0055129A" w:rsidRPr="00F80EC7" w:rsidRDefault="0055129A" w:rsidP="00033754">
      <w:pPr>
        <w:pStyle w:val="BodyText"/>
        <w:spacing w:before="4"/>
        <w:ind w:left="103"/>
        <w:rPr>
          <w:rFonts w:ascii="Arial" w:hAnsi="Arial" w:cs="Arial"/>
          <w:sz w:val="24"/>
          <w:szCs w:val="24"/>
        </w:rPr>
      </w:pPr>
    </w:p>
    <w:p w14:paraId="0D340682" w14:textId="77777777" w:rsidR="0008169B" w:rsidRDefault="0008169B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1C07084F" w14:textId="77777777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421AB7B1" w14:textId="77777777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7A054220" w14:textId="77777777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0283690F" w14:textId="77777777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7DA4009A" w14:textId="77777777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0CD520F0" w14:textId="77777777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02C97921" w14:textId="77777777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453FB0C2" w14:textId="77777777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654410FB" w14:textId="77777777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30FF0CCB" w14:textId="556850FC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1DF7C37E" w14:textId="459737DE" w:rsidR="00996C82" w:rsidRDefault="00996C82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55471870" w14:textId="77777777" w:rsidR="00996C82" w:rsidRDefault="00996C82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1EB4437A" w14:textId="77777777" w:rsidR="00360BA0" w:rsidRDefault="00360BA0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0C63A2D6" w14:textId="401D633E" w:rsidR="0055129A" w:rsidRPr="00996C82" w:rsidRDefault="00364226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lastRenderedPageBreak/>
        <w:t>In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draft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framework,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these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identiﬁed,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but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gaps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appropriate population indicators and sources of evidence. Please state if you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know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would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like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suggest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population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indicators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sources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evidence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="0017137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these</w:t>
      </w:r>
      <w:proofErr w:type="gramEnd"/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areas.</w:t>
      </w:r>
      <w:r w:rsidR="003C7D83"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656AA4D6" w14:textId="77777777" w:rsidR="0055129A" w:rsidRPr="00996C82" w:rsidRDefault="0055129A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42CB7B5B" w14:textId="77777777" w:rsidR="00AB2A18" w:rsidRPr="00996C82" w:rsidRDefault="00AB2A18" w:rsidP="00033754">
      <w:pPr>
        <w:pStyle w:val="BodyText"/>
        <w:spacing w:before="19" w:after="240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Sharing in Education    Yes    No</w:t>
      </w:r>
    </w:p>
    <w:p w14:paraId="532EDA9A" w14:textId="66770016" w:rsidR="00AB2A18" w:rsidRPr="00996C82" w:rsidRDefault="00AB2A18" w:rsidP="00033754">
      <w:pPr>
        <w:spacing w:before="85" w:after="240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Education Support        Yes    No</w:t>
      </w:r>
    </w:p>
    <w:p w14:paraId="4287F258" w14:textId="07C9E640" w:rsidR="00AB2A18" w:rsidRPr="00996C82" w:rsidRDefault="00AB2A18" w:rsidP="00033754">
      <w:pPr>
        <w:pStyle w:val="BodyText"/>
        <w:spacing w:before="19" w:after="240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Access to Education </w:t>
      </w:r>
      <w:r w:rsidR="00360BA0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  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22A2693" w14:textId="77777777" w:rsidR="00BA3A00" w:rsidRPr="00996C82" w:rsidRDefault="00BA3A00" w:rsidP="00033754">
      <w:pPr>
        <w:spacing w:before="80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1BCC200B" w14:textId="2E48804D" w:rsidR="0055129A" w:rsidRPr="00996C82" w:rsidRDefault="00364226" w:rsidP="00996C82">
      <w:pPr>
        <w:spacing w:before="80"/>
        <w:ind w:left="103"/>
        <w:rPr>
          <w:rFonts w:ascii="Arial" w:hAnsi="Arial" w:cs="Arial"/>
          <w:color w:val="000000" w:themeColor="text1"/>
          <w:sz w:val="24"/>
          <w:szCs w:val="24"/>
        </w:rPr>
        <w:sectPr w:rsidR="0055129A" w:rsidRPr="00996C82" w:rsidSect="00033754">
          <w:pgSz w:w="12240" w:h="15840"/>
          <w:pgMar w:top="820" w:right="1040" w:bottom="840" w:left="1040" w:header="0" w:footer="611" w:gutter="0"/>
          <w:cols w:space="720"/>
        </w:sect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responding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,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describe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measurement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1C196D40" w14:textId="062450C9" w:rsidR="00514B73" w:rsidRPr="00F80EC7" w:rsidRDefault="00364226" w:rsidP="00C9551F">
      <w:pPr>
        <w:pStyle w:val="BodyText"/>
        <w:ind w:left="103"/>
        <w:rPr>
          <w:rFonts w:ascii="Arial" w:hAnsi="Arial" w:cs="Arial"/>
          <w:sz w:val="24"/>
          <w:szCs w:val="24"/>
        </w:rPr>
      </w:pPr>
      <w:r w:rsidRPr="00F80EC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799552" behindDoc="0" locked="0" layoutInCell="1" allowOverlap="1" wp14:anchorId="0EE8E075" wp14:editId="4D7DE523">
            <wp:simplePos x="868680" y="518160"/>
            <wp:positionH relativeFrom="column">
              <wp:align>left</wp:align>
            </wp:positionH>
            <wp:positionV relativeFrom="paragraph">
              <wp:align>top</wp:align>
            </wp:positionV>
            <wp:extent cx="1351597" cy="1351597"/>
            <wp:effectExtent l="0" t="0" r="1270" b="1270"/>
            <wp:wrapSquare wrapText="bothSides"/>
            <wp:docPr id="51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97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44F">
        <w:rPr>
          <w:rFonts w:ascii="Arial" w:hAnsi="Arial" w:cs="Arial"/>
          <w:sz w:val="24"/>
          <w:szCs w:val="24"/>
        </w:rPr>
        <w:br w:type="textWrapping" w:clear="all"/>
      </w:r>
    </w:p>
    <w:p w14:paraId="19821D81" w14:textId="3BA76554" w:rsidR="0055129A" w:rsidRPr="00480D6E" w:rsidRDefault="00364226" w:rsidP="00C97230">
      <w:pPr>
        <w:pStyle w:val="Heading2"/>
        <w:numPr>
          <w:ilvl w:val="0"/>
          <w:numId w:val="5"/>
        </w:numPr>
        <w:rPr>
          <w:rFonts w:ascii="Arial" w:hAnsi="Arial" w:cs="Arial"/>
          <w:color w:val="006600"/>
          <w:sz w:val="28"/>
          <w:szCs w:val="28"/>
        </w:rPr>
      </w:pPr>
      <w:r w:rsidRPr="00480D6E">
        <w:rPr>
          <w:rFonts w:ascii="Arial" w:hAnsi="Arial" w:cs="Arial"/>
          <w:color w:val="006600"/>
          <w:sz w:val="28"/>
          <w:szCs w:val="28"/>
        </w:rPr>
        <w:t>Employment</w:t>
      </w:r>
    </w:p>
    <w:p w14:paraId="1CDAF97B" w14:textId="77777777" w:rsidR="00514B73" w:rsidRPr="00480D6E" w:rsidRDefault="00514B73" w:rsidP="0052528C">
      <w:pPr>
        <w:rPr>
          <w:color w:val="006600"/>
        </w:rPr>
      </w:pPr>
    </w:p>
    <w:p w14:paraId="2FB2AE6A" w14:textId="42751C90" w:rsidR="0055129A" w:rsidRPr="00480D6E" w:rsidRDefault="00364226" w:rsidP="00033754">
      <w:pPr>
        <w:pStyle w:val="BodyText"/>
        <w:spacing w:before="11" w:line="244" w:lineRule="auto"/>
        <w:ind w:left="103" w:right="217"/>
        <w:rPr>
          <w:rFonts w:ascii="Arial" w:hAnsi="Arial" w:cs="Arial"/>
          <w:color w:val="006600"/>
          <w:w w:val="105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t>We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have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identiﬁed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two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outcome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areas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that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want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see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employment: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“</w:t>
      </w:r>
      <w:proofErr w:type="gramStart"/>
      <w:r w:rsidRPr="00480D6E">
        <w:rPr>
          <w:rFonts w:ascii="Arial" w:hAnsi="Arial" w:cs="Arial"/>
          <w:color w:val="006600"/>
          <w:w w:val="105"/>
          <w:sz w:val="24"/>
          <w:szCs w:val="24"/>
        </w:rPr>
        <w:t>There</w:t>
      </w:r>
      <w:r w:rsidR="00171372"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spacing w:val="-8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is</w:t>
      </w:r>
      <w:proofErr w:type="gramEnd"/>
      <w:r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 equality of opportunity in employment” and “The places we work are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welcoming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inclusive”</w:t>
      </w:r>
    </w:p>
    <w:p w14:paraId="3027AF6D" w14:textId="7D81B432" w:rsidR="00514B73" w:rsidRDefault="00514B73" w:rsidP="00033754">
      <w:pPr>
        <w:pStyle w:val="BodyText"/>
        <w:spacing w:before="11" w:line="244" w:lineRule="auto"/>
        <w:ind w:left="103" w:right="217"/>
        <w:rPr>
          <w:rFonts w:ascii="Arial" w:hAnsi="Arial" w:cs="Arial"/>
          <w:color w:val="007F00"/>
          <w:w w:val="105"/>
          <w:sz w:val="24"/>
          <w:szCs w:val="24"/>
        </w:rPr>
      </w:pPr>
    </w:p>
    <w:p w14:paraId="63F762C2" w14:textId="2964712E" w:rsidR="0055129A" w:rsidRPr="00996C82" w:rsidRDefault="00364226" w:rsidP="00906B79">
      <w:pPr>
        <w:spacing w:before="35" w:line="254" w:lineRule="auto"/>
        <w:ind w:left="103" w:right="217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96C82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996C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regards</w:t>
      </w:r>
      <w:r w:rsidRPr="00996C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gramEnd"/>
      <w:r w:rsidRPr="00996C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outcome</w:t>
      </w:r>
      <w:r w:rsidRPr="00996C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area</w:t>
      </w:r>
      <w:r w:rsidRPr="00996C82">
        <w:rPr>
          <w:rFonts w:ascii="Arial" w:hAnsi="Arial" w:cs="Arial"/>
          <w:color w:val="000000" w:themeColor="text1"/>
          <w:spacing w:val="-39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“There</w:t>
      </w:r>
      <w:r w:rsidRPr="00996C82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is</w:t>
      </w:r>
      <w:r w:rsidRPr="00996C82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equality</w:t>
      </w:r>
      <w:r w:rsidRPr="00996C82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of</w:t>
      </w:r>
      <w:r w:rsidRPr="00996C82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opportunity</w:t>
      </w:r>
      <w:r w:rsidRPr="00996C82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in</w:t>
      </w:r>
      <w:r w:rsidR="00171372" w:rsidRPr="00996C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75"/>
          <w:sz w:val="24"/>
          <w:szCs w:val="24"/>
        </w:rPr>
        <w:t xml:space="preserve"> </w:t>
      </w:r>
      <w:r w:rsidR="00171372" w:rsidRPr="00996C82">
        <w:rPr>
          <w:rFonts w:ascii="Arial" w:hAnsi="Arial" w:cs="Arial"/>
          <w:b/>
          <w:color w:val="000000" w:themeColor="text1"/>
          <w:spacing w:val="-7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employment”</w:t>
      </w:r>
    </w:p>
    <w:p w14:paraId="2494990D" w14:textId="77777777" w:rsidR="0055129A" w:rsidRPr="00996C82" w:rsidRDefault="0055129A" w:rsidP="00906B79">
      <w:pPr>
        <w:pStyle w:val="BodyText"/>
        <w:spacing w:before="2"/>
        <w:ind w:left="103" w:right="217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CE3823" w14:textId="2ED382CB" w:rsidR="0055129A" w:rsidRPr="00996C82" w:rsidRDefault="00364226" w:rsidP="00906B79">
      <w:pPr>
        <w:pStyle w:val="BodyText"/>
        <w:spacing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each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three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reasonably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represent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measuring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this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outcome?</w:t>
      </w:r>
      <w:r w:rsidR="00795A08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4F4C75F3" w14:textId="77777777" w:rsidR="0055129A" w:rsidRPr="00996C82" w:rsidRDefault="0055129A" w:rsidP="00906B79">
      <w:pPr>
        <w:pStyle w:val="BodyText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</w:p>
    <w:p w14:paraId="5D31E062" w14:textId="77777777" w:rsidR="00795A08" w:rsidRPr="00996C82" w:rsidRDefault="00795A08" w:rsidP="00906B79">
      <w:pPr>
        <w:spacing w:before="85"/>
        <w:ind w:left="103" w:right="217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Access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Employment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and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more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jobs:</w:t>
      </w:r>
    </w:p>
    <w:p w14:paraId="5D79FE58" w14:textId="3C9237A6" w:rsidR="00795A08" w:rsidRPr="00996C82" w:rsidRDefault="00795A08" w:rsidP="00906B79">
      <w:pPr>
        <w:spacing w:before="10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 have equality of opportunity to fulﬁl their full potential in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employment through access to lifelong learning, training, and career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development.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one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="00785CC6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u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nderemployed,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one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prevented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from</w:t>
      </w:r>
      <w:r w:rsidR="00172FBD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="00172FBD"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   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working in a particular occupation</w:t>
      </w:r>
      <w:r w:rsidR="00785CC6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without good reason due to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their</w:t>
      </w:r>
      <w:proofErr w:type="gramEnd"/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1"/>
          <w:w w:val="110"/>
          <w:sz w:val="24"/>
          <w:szCs w:val="24"/>
        </w:rPr>
        <w:t>equality</w:t>
      </w:r>
      <w:r w:rsidRPr="00996C82">
        <w:rPr>
          <w:rFonts w:ascii="Arial" w:hAnsi="Arial" w:cs="Arial"/>
          <w:color w:val="000000" w:themeColor="text1"/>
          <w:spacing w:val="-25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1"/>
          <w:w w:val="110"/>
          <w:sz w:val="24"/>
          <w:szCs w:val="24"/>
        </w:rPr>
        <w:t>characteristics</w:t>
      </w:r>
    </w:p>
    <w:p w14:paraId="4355BFF2" w14:textId="6792CD69" w:rsidR="0055129A" w:rsidRPr="00996C82" w:rsidRDefault="00795A08" w:rsidP="00906B79">
      <w:pPr>
        <w:pStyle w:val="BodyText"/>
        <w:spacing w:before="7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4F7AAB49" w14:textId="3009E05F" w:rsidR="00795A08" w:rsidRPr="00996C82" w:rsidRDefault="00795A08" w:rsidP="00906B79">
      <w:pPr>
        <w:pStyle w:val="BodyText"/>
        <w:spacing w:before="7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</w:p>
    <w:p w14:paraId="2A639A26" w14:textId="77777777" w:rsidR="00795A08" w:rsidRPr="00996C82" w:rsidRDefault="00795A08" w:rsidP="00906B79">
      <w:pPr>
        <w:spacing w:before="56"/>
        <w:ind w:left="103" w:right="217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Better</w:t>
      </w:r>
      <w:r w:rsidRPr="00996C82">
        <w:rPr>
          <w:rFonts w:ascii="Arial" w:hAnsi="Arial" w:cs="Arial"/>
          <w:b/>
          <w:color w:val="000000" w:themeColor="text1"/>
          <w:spacing w:val="7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Jobs:</w:t>
      </w:r>
    </w:p>
    <w:p w14:paraId="4A1D68E3" w14:textId="506DBE96" w:rsidR="00795A08" w:rsidRPr="00996C82" w:rsidRDefault="00795A08" w:rsidP="00906B79">
      <w:pPr>
        <w:spacing w:before="10" w:line="252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More people have better jobs that enable them to achieve ﬁnancial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independence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security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good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quality,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sustainable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employment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with</w:t>
      </w:r>
      <w:r w:rsidR="00172FBD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fair</w:t>
      </w:r>
      <w:proofErr w:type="gramEnd"/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pay,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job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security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ﬂexibility</w:t>
      </w:r>
    </w:p>
    <w:p w14:paraId="38F7915B" w14:textId="0C901525" w:rsidR="00C130EA" w:rsidRPr="00996C82" w:rsidRDefault="00C130EA" w:rsidP="00906B79">
      <w:pPr>
        <w:spacing w:before="10" w:line="252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CB4AD7A" w14:textId="7A6FFF80" w:rsidR="00795A08" w:rsidRPr="00996C82" w:rsidRDefault="00795A08" w:rsidP="00906B79">
      <w:pPr>
        <w:spacing w:before="10" w:line="252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50B902B9" w14:textId="77777777" w:rsidR="00795A08" w:rsidRPr="00996C82" w:rsidRDefault="00795A08" w:rsidP="00906B79">
      <w:pPr>
        <w:spacing w:before="85"/>
        <w:ind w:left="103" w:right="217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Access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Support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be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able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work:</w:t>
      </w:r>
    </w:p>
    <w:p w14:paraId="64AA5729" w14:textId="2F0B7B0B" w:rsidR="00795A08" w:rsidRPr="00996C82" w:rsidRDefault="00795A08" w:rsidP="00906B79">
      <w:pPr>
        <w:spacing w:before="10" w:line="252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There is equality of opportunity in the support people obtain, sustain and progress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 employment, and to maintain a good work/life balance irrespective of their equality characteristics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. For example, this includes supporting people through the removal of barriers to employment including access to good quality, aﬀordable childcare, access to reasonable adjustments and ﬂexible working</w:t>
      </w:r>
      <w:r w:rsidR="00C130EA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.</w:t>
      </w:r>
    </w:p>
    <w:p w14:paraId="455436F5" w14:textId="77777777" w:rsidR="00C130EA" w:rsidRPr="00996C82" w:rsidRDefault="00C130EA" w:rsidP="00906B79">
      <w:pPr>
        <w:spacing w:before="10" w:line="252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2F47E874" w14:textId="77777777" w:rsidR="000E1DE3" w:rsidRPr="00996C82" w:rsidRDefault="000E1DE3" w:rsidP="00033754">
      <w:pPr>
        <w:spacing w:before="90" w:after="65" w:line="252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550F41CE" w14:textId="50DDBD8A" w:rsidR="0055129A" w:rsidRPr="00996C82" w:rsidRDefault="00364226" w:rsidP="00033754">
      <w:pPr>
        <w:spacing w:before="90" w:after="65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measurement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“There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opportunity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employment”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feel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important,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455C511B" w14:textId="6E123DFE" w:rsidR="0055129A" w:rsidRPr="00F80EC7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1879AC08" w14:textId="20D0A204" w:rsidR="0055129A" w:rsidRDefault="0055129A" w:rsidP="00033754">
      <w:pPr>
        <w:ind w:left="103"/>
        <w:rPr>
          <w:rFonts w:ascii="Arial" w:hAnsi="Arial" w:cs="Arial"/>
          <w:sz w:val="24"/>
          <w:szCs w:val="24"/>
        </w:rPr>
      </w:pPr>
    </w:p>
    <w:p w14:paraId="7EE43DB4" w14:textId="1E550DB1" w:rsidR="00996C82" w:rsidRDefault="00996C82" w:rsidP="00033754">
      <w:pPr>
        <w:ind w:left="103"/>
        <w:rPr>
          <w:rFonts w:ascii="Arial" w:hAnsi="Arial" w:cs="Arial"/>
          <w:sz w:val="24"/>
          <w:szCs w:val="24"/>
        </w:rPr>
      </w:pPr>
    </w:p>
    <w:p w14:paraId="3FFAFFD0" w14:textId="362F95E3" w:rsidR="00996C82" w:rsidRDefault="00996C82" w:rsidP="00033754">
      <w:pPr>
        <w:ind w:left="103"/>
        <w:rPr>
          <w:rFonts w:ascii="Arial" w:hAnsi="Arial" w:cs="Arial"/>
          <w:sz w:val="24"/>
          <w:szCs w:val="24"/>
        </w:rPr>
      </w:pPr>
    </w:p>
    <w:p w14:paraId="5A960320" w14:textId="77777777" w:rsidR="0074060C" w:rsidRDefault="0074060C" w:rsidP="00033754">
      <w:pPr>
        <w:ind w:left="103"/>
        <w:rPr>
          <w:rFonts w:ascii="Arial" w:hAnsi="Arial" w:cs="Arial"/>
          <w:sz w:val="24"/>
          <w:szCs w:val="24"/>
        </w:rPr>
      </w:pPr>
    </w:p>
    <w:p w14:paraId="7F066830" w14:textId="77777777" w:rsidR="00B52E57" w:rsidRDefault="00B52E57" w:rsidP="00033754">
      <w:pPr>
        <w:ind w:left="103"/>
        <w:rPr>
          <w:rFonts w:ascii="Arial" w:hAnsi="Arial" w:cs="Arial"/>
          <w:sz w:val="24"/>
          <w:szCs w:val="24"/>
        </w:rPr>
      </w:pPr>
    </w:p>
    <w:p w14:paraId="7CE04F5F" w14:textId="3D594C95" w:rsidR="0055129A" w:rsidRPr="00996C82" w:rsidRDefault="00364226" w:rsidP="00033754">
      <w:pPr>
        <w:spacing w:before="27" w:line="254" w:lineRule="auto"/>
        <w:ind w:left="103" w:right="217" w:firstLine="9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sz w:val="24"/>
          <w:szCs w:val="24"/>
        </w:rPr>
        <w:lastRenderedPageBreak/>
        <w:t>With</w:t>
      </w:r>
      <w:r w:rsidRPr="00996C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regards</w:t>
      </w:r>
      <w:r w:rsidRPr="00996C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outcome</w:t>
      </w:r>
      <w:r w:rsidRPr="00996C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area</w:t>
      </w:r>
      <w:r w:rsidRPr="00996C82">
        <w:rPr>
          <w:rFonts w:ascii="Arial" w:hAnsi="Arial" w:cs="Arial"/>
          <w:color w:val="000000" w:themeColor="text1"/>
          <w:spacing w:val="-4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“The</w:t>
      </w:r>
      <w:r w:rsidRPr="00996C82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places</w:t>
      </w:r>
      <w:r w:rsidRPr="00996C82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we</w:t>
      </w:r>
      <w:r w:rsidRPr="00996C82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work</w:t>
      </w:r>
      <w:r w:rsidRPr="00996C82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are</w:t>
      </w:r>
      <w:r w:rsidRPr="00996C82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welcoming</w:t>
      </w:r>
      <w:r w:rsidRPr="00996C82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and</w:t>
      </w:r>
      <w:r w:rsidR="00933169" w:rsidRPr="00996C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7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105"/>
          <w:sz w:val="24"/>
          <w:szCs w:val="24"/>
        </w:rPr>
        <w:t>inclusive</w:t>
      </w:r>
      <w:proofErr w:type="gramEnd"/>
      <w:r w:rsidRPr="00996C82">
        <w:rPr>
          <w:rFonts w:ascii="Arial" w:hAnsi="Arial" w:cs="Arial"/>
          <w:b/>
          <w:color w:val="000000" w:themeColor="text1"/>
          <w:w w:val="105"/>
          <w:sz w:val="24"/>
          <w:szCs w:val="24"/>
        </w:rPr>
        <w:t>”</w:t>
      </w:r>
    </w:p>
    <w:p w14:paraId="4451F39D" w14:textId="77777777" w:rsidR="0055129A" w:rsidRPr="00996C82" w:rsidRDefault="0055129A" w:rsidP="00033754">
      <w:pPr>
        <w:pStyle w:val="BodyText"/>
        <w:spacing w:before="2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B7ECD3" w14:textId="25DBC9AC" w:rsidR="0055129A" w:rsidRPr="00996C82" w:rsidRDefault="00364226" w:rsidP="00033754">
      <w:pPr>
        <w:pStyle w:val="BodyText"/>
        <w:spacing w:line="244" w:lineRule="auto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each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two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reasonably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represent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measuring</w:t>
      </w:r>
      <w:r w:rsidR="00933169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this</w:t>
      </w:r>
      <w:proofErr w:type="gramEnd"/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outcome?</w:t>
      </w:r>
      <w:r w:rsidR="00B2302D"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3F1D1CE0" w14:textId="77777777" w:rsidR="00B2302D" w:rsidRPr="00996C82" w:rsidRDefault="00B2302D" w:rsidP="00033754">
      <w:pPr>
        <w:spacing w:before="85"/>
        <w:ind w:left="103"/>
        <w:rPr>
          <w:rFonts w:ascii="Trebuchet MS"/>
          <w:b/>
          <w:color w:val="000000" w:themeColor="text1"/>
          <w:spacing w:val="-1"/>
          <w:sz w:val="23"/>
        </w:rPr>
      </w:pPr>
    </w:p>
    <w:p w14:paraId="6071764F" w14:textId="241119F2" w:rsidR="00B2302D" w:rsidRPr="00996C82" w:rsidRDefault="00B2302D" w:rsidP="00033754">
      <w:pPr>
        <w:spacing w:before="85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Welcoming</w:t>
      </w:r>
      <w:r w:rsidRPr="00996C82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and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Inclusive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Workplaces:</w:t>
      </w:r>
    </w:p>
    <w:p w14:paraId="7BD48C23" w14:textId="18CCC7C6" w:rsidR="00B2302D" w:rsidRPr="00996C82" w:rsidRDefault="00B2302D" w:rsidP="00033754">
      <w:pPr>
        <w:spacing w:before="10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Workplaces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welcoming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inclusive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respecting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worker’s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="00933169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rights, </w:t>
      </w:r>
      <w:proofErr w:type="gramStart"/>
      <w:r w:rsidR="00933169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promoting 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diversity</w:t>
      </w:r>
      <w:proofErr w:type="gramEnd"/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inclusion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giving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employees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voice</w:t>
      </w:r>
    </w:p>
    <w:p w14:paraId="46C8561B" w14:textId="077333BA" w:rsidR="00161518" w:rsidRPr="00996C82" w:rsidRDefault="00161518" w:rsidP="00033754">
      <w:pPr>
        <w:spacing w:before="10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0948BEB2" w14:textId="77777777" w:rsidR="00161518" w:rsidRPr="00996C82" w:rsidRDefault="00161518" w:rsidP="00033754">
      <w:pPr>
        <w:spacing w:before="10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2D795177" w14:textId="28BC85A7" w:rsidR="00B2302D" w:rsidRPr="00996C82" w:rsidRDefault="00B2302D" w:rsidP="00033754">
      <w:pPr>
        <w:spacing w:before="56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Discrimination:</w:t>
      </w:r>
    </w:p>
    <w:p w14:paraId="22370C30" w14:textId="2B46A849" w:rsidR="00B2302D" w:rsidRPr="00996C82" w:rsidRDefault="00B2302D" w:rsidP="00033754">
      <w:pPr>
        <w:spacing w:before="10" w:line="249" w:lineRule="auto"/>
        <w:ind w:left="103" w:right="51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free</w:t>
      </w:r>
      <w:r w:rsidRPr="00996C82">
        <w:rPr>
          <w:rFonts w:ascii="Arial" w:hAnsi="Arial" w:cs="Arial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from</w:t>
      </w:r>
      <w:r w:rsidRPr="00996C82">
        <w:rPr>
          <w:rFonts w:ascii="Arial" w:hAnsi="Arial" w:cs="Arial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prejudice,</w:t>
      </w:r>
      <w:r w:rsidRPr="00996C82">
        <w:rPr>
          <w:rFonts w:ascii="Arial" w:hAnsi="Arial" w:cs="Arial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stereotyping,</w:t>
      </w:r>
      <w:r w:rsidRPr="00996C82">
        <w:rPr>
          <w:rFonts w:ascii="Arial" w:hAnsi="Arial" w:cs="Arial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discrimination,</w:t>
      </w:r>
      <w:r w:rsidRPr="00996C82">
        <w:rPr>
          <w:rFonts w:ascii="Arial" w:hAnsi="Arial" w:cs="Arial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bullying</w:t>
      </w:r>
      <w:r w:rsidR="0049344F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harassment</w:t>
      </w:r>
      <w:r w:rsidR="00906B79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="00161518" w:rsidRPr="00996C82">
        <w:rPr>
          <w:rFonts w:ascii="Arial" w:hAnsi="Arial" w:cs="Arial"/>
          <w:color w:val="000000" w:themeColor="text1"/>
          <w:w w:val="105"/>
          <w:position w:val="-4"/>
          <w:sz w:val="24"/>
          <w:szCs w:val="24"/>
        </w:rPr>
        <w:t xml:space="preserve">  </w:t>
      </w:r>
      <w:r w:rsidR="0049344F" w:rsidRPr="00996C82">
        <w:rPr>
          <w:rFonts w:ascii="Arial" w:hAnsi="Arial" w:cs="Arial"/>
          <w:color w:val="000000" w:themeColor="text1"/>
          <w:w w:val="105"/>
          <w:position w:val="-4"/>
          <w:sz w:val="24"/>
          <w:szCs w:val="24"/>
        </w:rPr>
        <w:t xml:space="preserve">                               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proofErr w:type="spell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victimisation</w:t>
      </w:r>
      <w:proofErr w:type="spellEnd"/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employment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any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ground</w:t>
      </w:r>
    </w:p>
    <w:p w14:paraId="65C44EE9" w14:textId="73EB76AE" w:rsidR="00161518" w:rsidRPr="00996C82" w:rsidRDefault="00161518" w:rsidP="00033754">
      <w:pPr>
        <w:spacing w:before="10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1694CE8A" w14:textId="77777777" w:rsidR="00161518" w:rsidRPr="00996C82" w:rsidRDefault="00161518" w:rsidP="00033754">
      <w:pPr>
        <w:tabs>
          <w:tab w:val="left" w:pos="9639"/>
        </w:tabs>
        <w:spacing w:before="10" w:line="249" w:lineRule="auto"/>
        <w:ind w:left="103" w:right="511"/>
        <w:rPr>
          <w:rFonts w:ascii="Arial" w:hAnsi="Arial" w:cs="Arial"/>
          <w:color w:val="000000" w:themeColor="text1"/>
          <w:sz w:val="24"/>
          <w:szCs w:val="24"/>
        </w:rPr>
      </w:pPr>
    </w:p>
    <w:p w14:paraId="0E76B46B" w14:textId="5B1AE68A" w:rsidR="0055129A" w:rsidRPr="00996C82" w:rsidRDefault="00364226" w:rsidP="00033754">
      <w:pPr>
        <w:spacing w:before="55" w:line="252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measurement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“The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places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work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welcoming</w:t>
      </w:r>
      <w:r w:rsidR="00BE39B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="00BE39B2"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inclusive”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feel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important,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4D1A67BF" w14:textId="77777777" w:rsidR="00C9551F" w:rsidRPr="00F80EC7" w:rsidRDefault="00C9551F" w:rsidP="00033754">
      <w:pPr>
        <w:spacing w:before="55" w:line="252" w:lineRule="auto"/>
        <w:ind w:left="103" w:right="217"/>
        <w:rPr>
          <w:rFonts w:ascii="Arial" w:hAnsi="Arial" w:cs="Arial"/>
          <w:sz w:val="24"/>
          <w:szCs w:val="24"/>
        </w:rPr>
      </w:pPr>
    </w:p>
    <w:p w14:paraId="7AF433FA" w14:textId="6309EF95" w:rsidR="0055129A" w:rsidRPr="00F80EC7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6B184756" w14:textId="77777777" w:rsidR="00251E45" w:rsidRDefault="00251E45" w:rsidP="00033754">
      <w:pPr>
        <w:ind w:left="103"/>
        <w:rPr>
          <w:rFonts w:ascii="Arial" w:hAnsi="Arial" w:cs="Arial"/>
          <w:color w:val="007F00"/>
          <w:w w:val="105"/>
          <w:sz w:val="24"/>
          <w:szCs w:val="24"/>
        </w:rPr>
      </w:pPr>
      <w:r>
        <w:rPr>
          <w:rFonts w:ascii="Arial" w:hAnsi="Arial" w:cs="Arial"/>
          <w:color w:val="007F00"/>
          <w:w w:val="105"/>
          <w:sz w:val="24"/>
          <w:szCs w:val="24"/>
        </w:rPr>
        <w:br w:type="page"/>
      </w:r>
    </w:p>
    <w:p w14:paraId="56DB071B" w14:textId="3A33DEA2" w:rsidR="0055129A" w:rsidRPr="00480D6E" w:rsidRDefault="00364226" w:rsidP="00D87A25">
      <w:pPr>
        <w:spacing w:before="52" w:line="249" w:lineRule="auto"/>
        <w:ind w:left="103" w:right="217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lastRenderedPageBreak/>
        <w:t>We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have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identiﬁed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potential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population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indicators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sources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evidence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track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76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measure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change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on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priority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areas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within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two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outcome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areas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for</w:t>
      </w:r>
      <w:r w:rsidR="00906B79"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Employment: “There is equality of opportunity in employment” and “The places we </w:t>
      </w:r>
      <w:proofErr w:type="gramStart"/>
      <w:r w:rsidRPr="00480D6E">
        <w:rPr>
          <w:rFonts w:ascii="Arial" w:hAnsi="Arial" w:cs="Arial"/>
          <w:color w:val="006600"/>
          <w:w w:val="105"/>
          <w:sz w:val="24"/>
          <w:szCs w:val="24"/>
        </w:rPr>
        <w:t>work</w:t>
      </w:r>
      <w:r w:rsidR="00D87A25"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spacing w:val="-76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are</w:t>
      </w:r>
      <w:proofErr w:type="gramEnd"/>
      <w:r w:rsidRPr="00480D6E">
        <w:rPr>
          <w:rFonts w:ascii="Arial" w:hAnsi="Arial" w:cs="Arial"/>
          <w:color w:val="006600"/>
          <w:spacing w:val="-27"/>
          <w:w w:val="110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welcoming</w:t>
      </w:r>
      <w:r w:rsidRPr="00480D6E">
        <w:rPr>
          <w:rFonts w:ascii="Arial" w:hAnsi="Arial" w:cs="Arial"/>
          <w:color w:val="006600"/>
          <w:spacing w:val="-26"/>
          <w:w w:val="110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26"/>
          <w:w w:val="110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inclusive”</w:t>
      </w:r>
    </w:p>
    <w:p w14:paraId="1A970A4C" w14:textId="77777777" w:rsidR="00251E45" w:rsidRDefault="00251E45" w:rsidP="00D87A25">
      <w:pPr>
        <w:pStyle w:val="BodyText"/>
        <w:spacing w:before="27" w:line="244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12E2F10A" w14:textId="7A76277B" w:rsidR="0055129A" w:rsidRPr="00996C82" w:rsidRDefault="00364226" w:rsidP="00E07FA3">
      <w:pPr>
        <w:pStyle w:val="BodyText"/>
        <w:spacing w:before="27"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state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whether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following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associated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population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indicators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proofErr w:type="gramStart"/>
      <w:r w:rsidR="00D87A25"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and </w:t>
      </w:r>
      <w:r w:rsidR="00251E45"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sources</w:t>
      </w:r>
      <w:proofErr w:type="gramEnd"/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evidence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most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appropriate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areas.</w:t>
      </w:r>
    </w:p>
    <w:p w14:paraId="2745BCE3" w14:textId="77777777" w:rsidR="0055129A" w:rsidRPr="00996C82" w:rsidRDefault="00364226" w:rsidP="00E07FA3">
      <w:pPr>
        <w:pStyle w:val="BodyText"/>
        <w:spacing w:before="20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396C2968" w14:textId="5E9FE172" w:rsidR="0055129A" w:rsidRPr="00996C82" w:rsidRDefault="0055129A" w:rsidP="00E07FA3">
      <w:pPr>
        <w:pStyle w:val="BodyText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</w:p>
    <w:p w14:paraId="72599B66" w14:textId="77777777" w:rsidR="000F1B7E" w:rsidRPr="00996C82" w:rsidRDefault="000F1B7E" w:rsidP="00E07FA3">
      <w:pPr>
        <w:spacing w:before="85"/>
        <w:ind w:left="103" w:right="217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Access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Employment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and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more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jobs:</w:t>
      </w:r>
    </w:p>
    <w:p w14:paraId="72AB8812" w14:textId="3662619F" w:rsidR="000F1B7E" w:rsidRPr="00996C82" w:rsidRDefault="000F1B7E" w:rsidP="00E07FA3">
      <w:pPr>
        <w:spacing w:before="10" w:line="252" w:lineRule="auto"/>
        <w:ind w:left="103" w:right="217"/>
        <w:rPr>
          <w:rFonts w:ascii="Arial" w:hAnsi="Arial" w:cs="Arial"/>
          <w:color w:val="000000" w:themeColor="text1"/>
          <w:w w:val="110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sz w:val="24"/>
          <w:szCs w:val="24"/>
        </w:rPr>
        <w:t xml:space="preserve">Percentage of people aged 16+years who </w:t>
      </w:r>
      <w:proofErr w:type="gramStart"/>
      <w:r w:rsidRPr="00996C82">
        <w:rPr>
          <w:rFonts w:ascii="Arial" w:hAnsi="Arial" w:cs="Arial"/>
          <w:color w:val="000000" w:themeColor="text1"/>
          <w:sz w:val="24"/>
          <w:szCs w:val="24"/>
        </w:rPr>
        <w:t>are employed</w:t>
      </w:r>
      <w:proofErr w:type="gramEnd"/>
      <w:r w:rsidRPr="00996C82">
        <w:rPr>
          <w:rFonts w:ascii="Arial" w:hAnsi="Arial" w:cs="Arial"/>
          <w:color w:val="000000" w:themeColor="text1"/>
          <w:sz w:val="24"/>
          <w:szCs w:val="24"/>
        </w:rPr>
        <w:t>, unemployed,</w:t>
      </w:r>
      <w:r w:rsidRPr="00996C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self-employed or economically inactive, full time and part time. (</w:t>
      </w:r>
      <w:proofErr w:type="spell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Labour</w:t>
      </w:r>
      <w:proofErr w:type="spellEnd"/>
      <w:r w:rsidR="006B0E31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="006B0E31"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Force</w:t>
      </w:r>
      <w:r w:rsidRPr="00996C82">
        <w:rPr>
          <w:rFonts w:ascii="Arial" w:hAnsi="Arial" w:cs="Arial"/>
          <w:color w:val="000000" w:themeColor="text1"/>
          <w:spacing w:val="-25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Survey)</w:t>
      </w:r>
    </w:p>
    <w:p w14:paraId="44E31125" w14:textId="56159966" w:rsidR="000F1B7E" w:rsidRPr="00996C82" w:rsidRDefault="000F1B7E" w:rsidP="00E07FA3">
      <w:pPr>
        <w:spacing w:before="10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698BA7E" w14:textId="1C3732B7" w:rsidR="000F1B7E" w:rsidRPr="00996C82" w:rsidRDefault="000F1B7E" w:rsidP="00E07FA3">
      <w:pPr>
        <w:pStyle w:val="BodyText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</w:p>
    <w:p w14:paraId="7028309B" w14:textId="77777777" w:rsidR="000F1B7E" w:rsidRPr="00996C82" w:rsidRDefault="000F1B7E" w:rsidP="00E07FA3">
      <w:pPr>
        <w:spacing w:before="56"/>
        <w:ind w:left="103" w:right="217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Better</w:t>
      </w:r>
      <w:r w:rsidRPr="00996C82">
        <w:rPr>
          <w:rFonts w:ascii="Arial" w:hAnsi="Arial" w:cs="Arial"/>
          <w:b/>
          <w:color w:val="000000" w:themeColor="text1"/>
          <w:spacing w:val="7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Jobs:</w:t>
      </w:r>
    </w:p>
    <w:p w14:paraId="0CA16023" w14:textId="6B9C41DC" w:rsidR="000F1B7E" w:rsidRPr="00996C82" w:rsidRDefault="000F1B7E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Median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gross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hourly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earnings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(excluding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overtime)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full-time,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part-</w:t>
      </w:r>
      <w:r w:rsidRPr="00996C82">
        <w:rPr>
          <w:rFonts w:ascii="Arial" w:hAnsi="Arial" w:cs="Arial"/>
          <w:color w:val="000000" w:themeColor="text1"/>
          <w:w w:val="105"/>
          <w:position w:val="-4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time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all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workers.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</w:t>
      </w:r>
      <w:proofErr w:type="spell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Labour</w:t>
      </w:r>
      <w:proofErr w:type="spellEnd"/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Force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Survey)</w:t>
      </w:r>
    </w:p>
    <w:p w14:paraId="519CDB04" w14:textId="3894205A" w:rsidR="000F1B7E" w:rsidRDefault="000F1B7E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25A9FBC8" w14:textId="77777777" w:rsidR="00996C82" w:rsidRPr="00996C82" w:rsidRDefault="00996C82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41A3C696" w14:textId="7747EF9E" w:rsidR="000F1B7E" w:rsidRPr="00996C82" w:rsidRDefault="000F1B7E" w:rsidP="00E07FA3">
      <w:pPr>
        <w:spacing w:before="70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high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paid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occupations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(SOC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1</w:t>
      </w:r>
      <w:r w:rsidRPr="00996C82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2)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low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paid</w:t>
      </w:r>
      <w:r w:rsidR="006B0E31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occupations</w:t>
      </w:r>
      <w:proofErr w:type="gramEnd"/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(SOC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6,8,9).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</w:t>
      </w:r>
      <w:proofErr w:type="spell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Labour</w:t>
      </w:r>
      <w:proofErr w:type="spellEnd"/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Force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Survey)</w:t>
      </w:r>
    </w:p>
    <w:p w14:paraId="6E8B50DC" w14:textId="77777777" w:rsidR="000664B5" w:rsidRPr="00996C82" w:rsidRDefault="000664B5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0277B3AB" w14:textId="45345607" w:rsidR="000F1B7E" w:rsidRPr="00996C82" w:rsidRDefault="000F1B7E" w:rsidP="00E07FA3">
      <w:pPr>
        <w:pStyle w:val="BodyText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</w:p>
    <w:p w14:paraId="1FC94457" w14:textId="77777777" w:rsidR="0055129A" w:rsidRPr="00996C82" w:rsidRDefault="00364226" w:rsidP="00E07FA3">
      <w:pPr>
        <w:spacing w:before="56"/>
        <w:ind w:left="103" w:right="217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Access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Support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be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able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work:</w:t>
      </w:r>
    </w:p>
    <w:p w14:paraId="074F882A" w14:textId="5EB644D2" w:rsidR="0055129A" w:rsidRPr="00996C82" w:rsidRDefault="00364226" w:rsidP="00E07FA3">
      <w:pPr>
        <w:tabs>
          <w:tab w:val="left" w:pos="8403"/>
        </w:tabs>
        <w:spacing w:before="10" w:line="249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Proportion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aged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16+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years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employment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who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feel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their</w:t>
      </w:r>
      <w:r w:rsidR="00702070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employer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ﬂexible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supportive.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</w:t>
      </w:r>
      <w:proofErr w:type="spell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Labour</w:t>
      </w:r>
      <w:proofErr w:type="spellEnd"/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Force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Survey)</w:t>
      </w:r>
    </w:p>
    <w:p w14:paraId="4ED3F42A" w14:textId="77777777" w:rsidR="002538C6" w:rsidRPr="00996C82" w:rsidRDefault="002538C6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69002279" w14:textId="344BB228" w:rsidR="000664B5" w:rsidRPr="00996C82" w:rsidRDefault="000664B5" w:rsidP="00E07FA3">
      <w:pPr>
        <w:tabs>
          <w:tab w:val="left" w:pos="8403"/>
        </w:tabs>
        <w:spacing w:before="10" w:line="249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634ED27E" w14:textId="77777777" w:rsidR="000664B5" w:rsidRPr="00996C82" w:rsidRDefault="000664B5" w:rsidP="00E07FA3">
      <w:pPr>
        <w:spacing w:before="85"/>
        <w:ind w:left="103" w:right="217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Welcoming</w:t>
      </w:r>
      <w:r w:rsidRPr="00996C82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and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Inclusive</w:t>
      </w:r>
      <w:r w:rsidRPr="00996C8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Workplaces:</w:t>
      </w:r>
    </w:p>
    <w:p w14:paraId="61EE11AD" w14:textId="35655977" w:rsidR="000664B5" w:rsidRPr="00996C82" w:rsidRDefault="000664B5" w:rsidP="00E07FA3">
      <w:pPr>
        <w:spacing w:before="10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who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agree/disagree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general,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workplaces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="00A92045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Northern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Ireland are welcoming and inclusive. (ECNI Public Opinion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Survey)</w:t>
      </w:r>
    </w:p>
    <w:p w14:paraId="344AC799" w14:textId="10C4EABA" w:rsidR="002538C6" w:rsidRDefault="002538C6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6D6D9A4A" w14:textId="77777777" w:rsidR="00996C82" w:rsidRPr="00996C82" w:rsidRDefault="00996C82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2069BEC7" w14:textId="777FC660" w:rsidR="000664B5" w:rsidRPr="00996C82" w:rsidRDefault="002538C6" w:rsidP="00E07FA3">
      <w:pPr>
        <w:tabs>
          <w:tab w:val="left" w:pos="8403"/>
        </w:tabs>
        <w:spacing w:before="10" w:line="249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Percentage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who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agree/disagree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Workers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generally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treated</w:t>
      </w:r>
      <w:proofErr w:type="gramEnd"/>
      <w:r w:rsidR="006E3333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 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with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dignity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respect.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(ECNI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Public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Opinion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Survey)</w:t>
      </w:r>
    </w:p>
    <w:p w14:paraId="33D81857" w14:textId="51FBB410" w:rsidR="002538C6" w:rsidRPr="00996C82" w:rsidRDefault="002538C6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4037B33D" w14:textId="33E3F471" w:rsidR="001D73D7" w:rsidRPr="00996C82" w:rsidRDefault="001D73D7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20DD33A4" w14:textId="77777777" w:rsidR="001D73D7" w:rsidRPr="00996C82" w:rsidRDefault="001D73D7" w:rsidP="00E07FA3">
      <w:pPr>
        <w:spacing w:before="85"/>
        <w:ind w:left="103" w:right="217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Discrimination:</w:t>
      </w:r>
    </w:p>
    <w:p w14:paraId="6112EA13" w14:textId="7BEA42D6" w:rsidR="001D73D7" w:rsidRPr="00996C82" w:rsidRDefault="001D73D7" w:rsidP="00E07FA3">
      <w:pPr>
        <w:spacing w:before="10" w:line="252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who during the past 12 months, have personally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experienced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situation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where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were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not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treated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with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dignity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respect</w:t>
      </w:r>
      <w:r w:rsidR="006E3333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the workplace based on their personal characteristics. (ECNI Public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Opinion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Survey)</w:t>
      </w:r>
    </w:p>
    <w:p w14:paraId="13254514" w14:textId="0D1F1723" w:rsidR="001D73D7" w:rsidRPr="00996C82" w:rsidRDefault="001D73D7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CC76131" w14:textId="77777777" w:rsidR="00996C82" w:rsidRPr="00996C82" w:rsidRDefault="00996C82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2D52317F" w14:textId="1A539D2C" w:rsidR="0055129A" w:rsidRPr="00996C82" w:rsidRDefault="00364226" w:rsidP="00E07FA3">
      <w:pPr>
        <w:spacing w:before="41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Percentage of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people who during the past 12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months,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have witnessed a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situation where others in the workplace were not treated with dignity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respect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based</w:t>
      </w:r>
      <w:r w:rsidRPr="00996C82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their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personal</w:t>
      </w:r>
      <w:r w:rsidRPr="00996C82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characteristics.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(ECNI</w:t>
      </w:r>
      <w:r w:rsidRPr="00996C82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Public</w:t>
      </w:r>
      <w:r w:rsidRPr="00996C82">
        <w:rPr>
          <w:rFonts w:ascii="Arial" w:hAnsi="Arial" w:cs="Arial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Opinion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Survey)</w:t>
      </w:r>
    </w:p>
    <w:p w14:paraId="58D4B8E6" w14:textId="77777777" w:rsidR="001D73D7" w:rsidRPr="00996C82" w:rsidRDefault="001D73D7" w:rsidP="00E07FA3">
      <w:pPr>
        <w:pStyle w:val="BodyText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14C15B35" w14:textId="77777777" w:rsidR="001D73D7" w:rsidRPr="001D73D7" w:rsidRDefault="001D73D7" w:rsidP="00033754">
      <w:pPr>
        <w:spacing w:before="41" w:line="252" w:lineRule="auto"/>
        <w:ind w:left="103" w:right="2143"/>
        <w:rPr>
          <w:rFonts w:ascii="Arial" w:hAnsi="Arial" w:cs="Arial"/>
          <w:sz w:val="24"/>
          <w:szCs w:val="24"/>
        </w:rPr>
      </w:pPr>
    </w:p>
    <w:p w14:paraId="7F5652DE" w14:textId="335932CF" w:rsidR="0055129A" w:rsidRPr="00996C82" w:rsidRDefault="00364226" w:rsidP="00996C82">
      <w:pPr>
        <w:spacing w:before="55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  <w:sectPr w:rsidR="0055129A" w:rsidRPr="00996C82" w:rsidSect="00033754">
          <w:pgSz w:w="12240" w:h="15840"/>
          <w:pgMar w:top="820" w:right="1040" w:bottom="840" w:left="1040" w:header="0" w:footer="611" w:gutter="0"/>
          <w:cols w:space="720"/>
        </w:sect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should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considered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,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DB5FB72" w14:textId="42F43E9C" w:rsidR="0055129A" w:rsidRPr="00F80EC7" w:rsidRDefault="00364226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  <w:r w:rsidRPr="00F80EC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809792" behindDoc="0" locked="0" layoutInCell="1" allowOverlap="1" wp14:anchorId="02008BBC" wp14:editId="779D04EC">
            <wp:simplePos x="868680" y="609600"/>
            <wp:positionH relativeFrom="column">
              <wp:align>left</wp:align>
            </wp:positionH>
            <wp:positionV relativeFrom="paragraph">
              <wp:align>top</wp:align>
            </wp:positionV>
            <wp:extent cx="1356670" cy="1351597"/>
            <wp:effectExtent l="0" t="0" r="0" b="1270"/>
            <wp:wrapSquare wrapText="bothSides"/>
            <wp:docPr id="77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70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3D7">
        <w:rPr>
          <w:rFonts w:ascii="Arial" w:hAnsi="Arial" w:cs="Arial"/>
          <w:sz w:val="24"/>
          <w:szCs w:val="24"/>
        </w:rPr>
        <w:br w:type="textWrapping" w:clear="all"/>
      </w:r>
    </w:p>
    <w:p w14:paraId="3576401B" w14:textId="16F83154" w:rsidR="0055129A" w:rsidRPr="00480D6E" w:rsidRDefault="00364226" w:rsidP="00C97230">
      <w:pPr>
        <w:pStyle w:val="Heading2"/>
        <w:numPr>
          <w:ilvl w:val="0"/>
          <w:numId w:val="5"/>
        </w:numPr>
        <w:rPr>
          <w:rFonts w:ascii="Arial" w:hAnsi="Arial" w:cs="Arial"/>
          <w:color w:val="006600"/>
          <w:sz w:val="28"/>
          <w:szCs w:val="28"/>
        </w:rPr>
      </w:pPr>
      <w:r w:rsidRPr="00480D6E">
        <w:rPr>
          <w:rFonts w:ascii="Arial" w:hAnsi="Arial" w:cs="Arial"/>
          <w:color w:val="006600"/>
          <w:w w:val="95"/>
          <w:sz w:val="28"/>
          <w:szCs w:val="28"/>
        </w:rPr>
        <w:t>Participation</w:t>
      </w:r>
      <w:r w:rsidRPr="00480D6E">
        <w:rPr>
          <w:rFonts w:ascii="Arial" w:hAnsi="Arial" w:cs="Arial"/>
          <w:color w:val="006600"/>
          <w:spacing w:val="14"/>
          <w:w w:val="95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8"/>
          <w:szCs w:val="28"/>
        </w:rPr>
        <w:t>and</w:t>
      </w:r>
      <w:r w:rsidRPr="00480D6E">
        <w:rPr>
          <w:rFonts w:ascii="Arial" w:hAnsi="Arial" w:cs="Arial"/>
          <w:color w:val="006600"/>
          <w:spacing w:val="15"/>
          <w:w w:val="95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8"/>
          <w:szCs w:val="28"/>
        </w:rPr>
        <w:t>Public</w:t>
      </w:r>
      <w:r w:rsidRPr="00480D6E">
        <w:rPr>
          <w:rFonts w:ascii="Arial" w:hAnsi="Arial" w:cs="Arial"/>
          <w:color w:val="006600"/>
          <w:spacing w:val="15"/>
          <w:w w:val="95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8"/>
          <w:szCs w:val="28"/>
        </w:rPr>
        <w:t>Life</w:t>
      </w:r>
    </w:p>
    <w:p w14:paraId="56D78015" w14:textId="77777777" w:rsidR="001D73D7" w:rsidRPr="00480D6E" w:rsidRDefault="001D73D7" w:rsidP="002D79A9">
      <w:pPr>
        <w:rPr>
          <w:color w:val="006600"/>
        </w:rPr>
      </w:pPr>
    </w:p>
    <w:p w14:paraId="14861C0F" w14:textId="0C25EBCC" w:rsidR="0055129A" w:rsidRPr="00480D6E" w:rsidRDefault="00364226" w:rsidP="00033754">
      <w:pPr>
        <w:pStyle w:val="BodyText"/>
        <w:spacing w:before="10" w:line="244" w:lineRule="auto"/>
        <w:ind w:left="103" w:right="270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t>We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have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identiﬁed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the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outcome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area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that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we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want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see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Participation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proofErr w:type="gramStart"/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="00A92045"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spacing w:val="-8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Public</w:t>
      </w:r>
      <w:proofErr w:type="gramEnd"/>
      <w:r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 Life: “There is equality of opportunity in access and participation in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decision</w:t>
      </w:r>
      <w:r w:rsidRPr="00480D6E">
        <w:rPr>
          <w:rFonts w:ascii="Arial" w:hAnsi="Arial" w:cs="Arial"/>
          <w:color w:val="006600"/>
          <w:spacing w:val="-29"/>
          <w:w w:val="110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making”</w:t>
      </w:r>
    </w:p>
    <w:p w14:paraId="77EF3387" w14:textId="77777777" w:rsidR="0055129A" w:rsidRPr="00F80EC7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225605DD" w14:textId="25D3A21D" w:rsidR="0055129A" w:rsidRPr="00996C82" w:rsidRDefault="00364226" w:rsidP="00033754">
      <w:pPr>
        <w:pStyle w:val="BodyText"/>
        <w:tabs>
          <w:tab w:val="left" w:pos="9639"/>
        </w:tabs>
        <w:spacing w:before="49" w:line="244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Do each of the four priority areas below reasonably represent areas for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measuring</w:t>
      </w:r>
      <w:r w:rsidR="00A92045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this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outcome?</w:t>
      </w:r>
      <w:r w:rsidR="001D73D7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 respond "Yes" or "No"</w:t>
      </w:r>
    </w:p>
    <w:p w14:paraId="1BB2B638" w14:textId="77777777" w:rsidR="00F4191C" w:rsidRPr="00996C82" w:rsidRDefault="00F4191C" w:rsidP="00033754">
      <w:pPr>
        <w:tabs>
          <w:tab w:val="left" w:pos="9639"/>
        </w:tabs>
        <w:spacing w:before="85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5E0F7844" w14:textId="0D15E304" w:rsidR="008D0013" w:rsidRPr="00996C82" w:rsidRDefault="008D0013" w:rsidP="00033754">
      <w:pPr>
        <w:tabs>
          <w:tab w:val="left" w:pos="9639"/>
        </w:tabs>
        <w:spacing w:before="85"/>
        <w:ind w:left="103" w:right="521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Representativeness</w:t>
      </w:r>
      <w:r w:rsidRPr="00996C82">
        <w:rPr>
          <w:rFonts w:ascii="Arial" w:hAnsi="Arial" w:cs="Arial"/>
          <w:b/>
          <w:color w:val="000000" w:themeColor="text1"/>
          <w:spacing w:val="16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in</w:t>
      </w:r>
      <w:r w:rsidRPr="00996C82">
        <w:rPr>
          <w:rFonts w:ascii="Arial" w:hAnsi="Arial" w:cs="Arial"/>
          <w:b/>
          <w:color w:val="000000" w:themeColor="text1"/>
          <w:spacing w:val="17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Political</w:t>
      </w:r>
      <w:r w:rsidRPr="00996C82">
        <w:rPr>
          <w:rFonts w:ascii="Arial" w:hAnsi="Arial" w:cs="Arial"/>
          <w:b/>
          <w:color w:val="000000" w:themeColor="text1"/>
          <w:spacing w:val="17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Life:</w:t>
      </w:r>
    </w:p>
    <w:p w14:paraId="1285BEF2" w14:textId="42FF046F" w:rsidR="008D0013" w:rsidRPr="00996C82" w:rsidRDefault="008D0013" w:rsidP="00033754">
      <w:pPr>
        <w:tabs>
          <w:tab w:val="left" w:pos="9639"/>
        </w:tabs>
        <w:spacing w:before="10" w:line="252" w:lineRule="auto"/>
        <w:ind w:left="103" w:right="521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Greater representativeness in the political representatives for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Northern</w:t>
      </w:r>
      <w:r w:rsidR="00A92045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Ireland</w:t>
      </w:r>
      <w:proofErr w:type="gramEnd"/>
    </w:p>
    <w:p w14:paraId="164A2E3A" w14:textId="77777777" w:rsidR="00F4191C" w:rsidRPr="00996C82" w:rsidRDefault="00F4191C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101366C1" w14:textId="77777777" w:rsidR="00F4191C" w:rsidRPr="00996C82" w:rsidRDefault="007852E3" w:rsidP="00033754">
      <w:pPr>
        <w:tabs>
          <w:tab w:val="left" w:pos="9639"/>
        </w:tabs>
        <w:spacing w:before="56"/>
        <w:ind w:left="103" w:right="521"/>
        <w:rPr>
          <w:rFonts w:ascii="Arial" w:hAnsi="Arial" w:cs="Arial"/>
          <w:b/>
          <w:color w:val="000000" w:themeColor="text1"/>
          <w:w w:val="95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 xml:space="preserve"> </w:t>
      </w:r>
    </w:p>
    <w:p w14:paraId="50D5DEAE" w14:textId="32054ACD" w:rsidR="0055129A" w:rsidRPr="00996C82" w:rsidRDefault="00364226" w:rsidP="00033754">
      <w:pPr>
        <w:tabs>
          <w:tab w:val="left" w:pos="9639"/>
        </w:tabs>
        <w:spacing w:before="56"/>
        <w:ind w:left="103" w:right="521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Representativeness</w:t>
      </w:r>
      <w:r w:rsidRPr="00996C82">
        <w:rPr>
          <w:rFonts w:ascii="Arial" w:hAnsi="Arial" w:cs="Arial"/>
          <w:b/>
          <w:color w:val="000000" w:themeColor="text1"/>
          <w:spacing w:val="14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in</w:t>
      </w:r>
      <w:r w:rsidRPr="00996C82">
        <w:rPr>
          <w:rFonts w:ascii="Arial" w:hAnsi="Arial" w:cs="Arial"/>
          <w:b/>
          <w:color w:val="000000" w:themeColor="text1"/>
          <w:spacing w:val="15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Public</w:t>
      </w:r>
      <w:r w:rsidRPr="00996C82">
        <w:rPr>
          <w:rFonts w:ascii="Arial" w:hAnsi="Arial" w:cs="Arial"/>
          <w:b/>
          <w:color w:val="000000" w:themeColor="text1"/>
          <w:spacing w:val="15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Life:</w:t>
      </w:r>
    </w:p>
    <w:p w14:paraId="0EB68CB8" w14:textId="6AE294EE" w:rsidR="008D0013" w:rsidRPr="00996C82" w:rsidRDefault="00364226" w:rsidP="00033754">
      <w:pPr>
        <w:tabs>
          <w:tab w:val="left" w:pos="9639"/>
        </w:tabs>
        <w:spacing w:before="10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Greater</w:t>
      </w:r>
      <w:r w:rsidRPr="00996C82">
        <w:rPr>
          <w:rFonts w:ascii="Arial" w:hAnsi="Arial" w:cs="Arial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representativeness</w:t>
      </w:r>
      <w:r w:rsidRPr="00996C82">
        <w:rPr>
          <w:rFonts w:ascii="Arial" w:hAnsi="Arial" w:cs="Arial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government</w:t>
      </w:r>
      <w:r w:rsidRPr="00996C82">
        <w:rPr>
          <w:rFonts w:ascii="Arial" w:hAnsi="Arial" w:cs="Arial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public</w:t>
      </w:r>
      <w:r w:rsidRPr="00996C82">
        <w:rPr>
          <w:rFonts w:ascii="Arial" w:hAnsi="Arial" w:cs="Arial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appointments</w:t>
      </w:r>
    </w:p>
    <w:p w14:paraId="36DC1501" w14:textId="43FE5BBC" w:rsidR="00F4191C" w:rsidRPr="00996C82" w:rsidRDefault="00F4191C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1012093A" w14:textId="4A7E2D0B" w:rsidR="003E3757" w:rsidRPr="00996C82" w:rsidRDefault="003E3757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65612F21" w14:textId="77777777" w:rsidR="007741DD" w:rsidRPr="00996C82" w:rsidRDefault="003E3757" w:rsidP="00033754">
      <w:pPr>
        <w:pStyle w:val="BodyText"/>
        <w:ind w:left="103" w:right="521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Access to Democracy: </w:t>
      </w:r>
    </w:p>
    <w:p w14:paraId="6592E19A" w14:textId="441DAA8C" w:rsidR="003E3757" w:rsidRPr="00996C82" w:rsidRDefault="003E3757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People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 supported and empowered to influence democratic processes that involve them through access to electoral processes and political representatives and/or participation in political life</w:t>
      </w:r>
      <w:proofErr w:type="gramEnd"/>
    </w:p>
    <w:p w14:paraId="35A1AC96" w14:textId="77777777" w:rsidR="007741DD" w:rsidRPr="00996C82" w:rsidRDefault="007741DD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1E1117A" w14:textId="77777777" w:rsidR="00F4191C" w:rsidRPr="00996C82" w:rsidRDefault="00F4191C" w:rsidP="00033754">
      <w:pPr>
        <w:tabs>
          <w:tab w:val="left" w:pos="9639"/>
        </w:tabs>
        <w:spacing w:before="56"/>
        <w:ind w:left="103" w:right="521"/>
        <w:rPr>
          <w:rFonts w:ascii="Arial" w:hAnsi="Arial" w:cs="Arial"/>
          <w:b/>
          <w:color w:val="000000" w:themeColor="text1"/>
          <w:spacing w:val="-1"/>
          <w:sz w:val="24"/>
          <w:szCs w:val="24"/>
        </w:rPr>
      </w:pPr>
    </w:p>
    <w:p w14:paraId="419EE3F3" w14:textId="5359AA24" w:rsidR="0055129A" w:rsidRPr="00996C82" w:rsidRDefault="00364226" w:rsidP="00033754">
      <w:pPr>
        <w:tabs>
          <w:tab w:val="left" w:pos="9639"/>
        </w:tabs>
        <w:spacing w:before="56"/>
        <w:ind w:left="103" w:right="521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Access</w:t>
      </w:r>
      <w:r w:rsidRPr="00996C82">
        <w:rPr>
          <w:rFonts w:ascii="Arial" w:hAnsi="Arial" w:cs="Arial"/>
          <w:b/>
          <w:color w:val="000000" w:themeColor="text1"/>
          <w:spacing w:val="-17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Participation</w:t>
      </w:r>
      <w:r w:rsidRPr="00996C82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in</w:t>
      </w:r>
      <w:r w:rsidRPr="00996C82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Public</w:t>
      </w:r>
      <w:r w:rsidRPr="00996C82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Life:</w:t>
      </w:r>
    </w:p>
    <w:p w14:paraId="079BC3BD" w14:textId="1BAD0712" w:rsidR="0055129A" w:rsidRPr="00996C82" w:rsidRDefault="00364226" w:rsidP="00033754">
      <w:pPr>
        <w:tabs>
          <w:tab w:val="left" w:pos="9639"/>
        </w:tabs>
        <w:spacing w:before="10" w:line="252" w:lineRule="auto"/>
        <w:ind w:left="103" w:right="521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supported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empowered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inﬂuence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decision-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making</w:t>
      </w:r>
      <w:r w:rsidR="00FE6CAE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processes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that aﬀect them through participation in public policy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decisions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and/or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active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participation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public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life</w:t>
      </w:r>
    </w:p>
    <w:p w14:paraId="341E881A" w14:textId="77777777" w:rsidR="00F4191C" w:rsidRPr="00996C82" w:rsidRDefault="00F4191C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DB0D0B2" w14:textId="77777777" w:rsidR="0055129A" w:rsidRPr="00996C82" w:rsidRDefault="0055129A" w:rsidP="00033754">
      <w:pPr>
        <w:pStyle w:val="BodyText"/>
        <w:spacing w:before="10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03432EDC" w14:textId="5E9BC84A" w:rsidR="0055129A" w:rsidRPr="00F80EC7" w:rsidRDefault="00364226" w:rsidP="00033754">
      <w:pPr>
        <w:spacing w:before="55" w:line="252" w:lineRule="auto"/>
        <w:ind w:left="103" w:right="97"/>
        <w:rPr>
          <w:rFonts w:ascii="Arial" w:hAnsi="Arial" w:cs="Arial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 there are other priority areas for the measurement of “There is equality of opportunity in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access and participation in decision making” that you feel are important, please complete</w:t>
      </w:r>
      <w:r w:rsidR="00FE6CAE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the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="00FE6CAE"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   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25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25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below</w:t>
      </w:r>
    </w:p>
    <w:p w14:paraId="43695A81" w14:textId="77777777" w:rsidR="0055129A" w:rsidRPr="00F80EC7" w:rsidRDefault="0055129A" w:rsidP="00033754">
      <w:pPr>
        <w:spacing w:line="252" w:lineRule="auto"/>
        <w:ind w:left="103"/>
        <w:rPr>
          <w:rFonts w:ascii="Arial" w:hAnsi="Arial" w:cs="Arial"/>
          <w:sz w:val="24"/>
          <w:szCs w:val="24"/>
        </w:rPr>
        <w:sectPr w:rsidR="0055129A" w:rsidRPr="00F80EC7" w:rsidSect="00033754">
          <w:pgSz w:w="12240" w:h="15840"/>
          <w:pgMar w:top="960" w:right="1040" w:bottom="840" w:left="1040" w:header="0" w:footer="611" w:gutter="0"/>
          <w:cols w:space="720"/>
        </w:sectPr>
      </w:pPr>
    </w:p>
    <w:p w14:paraId="3BC1E3A1" w14:textId="54C95ED4" w:rsidR="0055129A" w:rsidRPr="00480D6E" w:rsidRDefault="00364226" w:rsidP="00033754">
      <w:pPr>
        <w:spacing w:before="28" w:line="252" w:lineRule="auto"/>
        <w:ind w:left="103" w:right="217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lastRenderedPageBreak/>
        <w:t>We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have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identiﬁed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potential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population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indicators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sources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evidence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track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76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measure change on the priority areas within the outcome area for Participation and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public life: “There is equality of opportunity in access and participation </w:t>
      </w:r>
      <w:r w:rsidR="00CE603D" w:rsidRPr="00480D6E">
        <w:rPr>
          <w:rFonts w:ascii="Arial" w:hAnsi="Arial" w:cs="Arial"/>
          <w:color w:val="006600"/>
          <w:w w:val="105"/>
          <w:sz w:val="24"/>
          <w:szCs w:val="24"/>
        </w:rPr>
        <w:t>in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 decision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making”</w:t>
      </w:r>
    </w:p>
    <w:p w14:paraId="18465D06" w14:textId="77777777" w:rsidR="0055129A" w:rsidRPr="00F80EC7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5E6B783C" w14:textId="77777777" w:rsidR="0055129A" w:rsidRPr="00996C82" w:rsidRDefault="00364226" w:rsidP="00A03C71">
      <w:pPr>
        <w:pStyle w:val="BodyText"/>
        <w:spacing w:before="48" w:line="244" w:lineRule="auto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state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whether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following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associated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population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indicators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sources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evidence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most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appropriate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areas.</w:t>
      </w:r>
    </w:p>
    <w:p w14:paraId="5BF07375" w14:textId="77777777" w:rsidR="0055129A" w:rsidRPr="00996C82" w:rsidRDefault="00364226" w:rsidP="00A03C71">
      <w:pPr>
        <w:pStyle w:val="BodyText"/>
        <w:spacing w:before="20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328A2B4B" w14:textId="77777777" w:rsidR="0055129A" w:rsidRPr="00996C82" w:rsidRDefault="0055129A" w:rsidP="00A03C71">
      <w:pPr>
        <w:pStyle w:val="BodyText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</w:p>
    <w:p w14:paraId="2E7A242E" w14:textId="51D3D257" w:rsidR="00EE58EA" w:rsidRPr="00996C82" w:rsidRDefault="00EE58EA" w:rsidP="00A03C71">
      <w:pPr>
        <w:pStyle w:val="BodyText"/>
        <w:spacing w:before="6"/>
        <w:ind w:left="103" w:right="239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 xml:space="preserve">Representativeness in Political Life: </w:t>
      </w:r>
    </w:p>
    <w:p w14:paraId="79ABA346" w14:textId="4EA0575E" w:rsidR="0055129A" w:rsidRPr="00996C82" w:rsidRDefault="00EE58EA" w:rsidP="00A03C71">
      <w:pPr>
        <w:pStyle w:val="BodyText"/>
        <w:spacing w:before="6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Composition of elected representatives, by equality ground; MLA, District </w:t>
      </w:r>
      <w:proofErr w:type="spell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councillors</w:t>
      </w:r>
      <w:proofErr w:type="spell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(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NI </w:t>
      </w:r>
      <w:r w:rsidR="00B914B9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Assembly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)</w:t>
      </w:r>
    </w:p>
    <w:p w14:paraId="51F5AC7F" w14:textId="77777777" w:rsidR="0076038F" w:rsidRPr="00996C82" w:rsidRDefault="0076038F" w:rsidP="00A03C71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07896DB1" w14:textId="77777777" w:rsidR="00EE58EA" w:rsidRPr="00996C82" w:rsidRDefault="00EE58EA" w:rsidP="00A03C71">
      <w:pPr>
        <w:pStyle w:val="BodyText"/>
        <w:spacing w:before="6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</w:p>
    <w:p w14:paraId="4C74EFAA" w14:textId="77777777" w:rsidR="0055129A" w:rsidRPr="00996C82" w:rsidRDefault="00364226" w:rsidP="00A03C71">
      <w:pPr>
        <w:spacing w:before="56"/>
        <w:ind w:left="103" w:right="239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Representativeness in Public Life:</w:t>
      </w:r>
    </w:p>
    <w:p w14:paraId="3D1B3702" w14:textId="28164371" w:rsidR="0055129A" w:rsidRPr="00996C82" w:rsidRDefault="00364226" w:rsidP="00A03C71">
      <w:pPr>
        <w:tabs>
          <w:tab w:val="left" w:pos="8403"/>
        </w:tabs>
        <w:spacing w:before="10" w:line="249" w:lineRule="auto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Composition</w:t>
      </w:r>
      <w:r w:rsidRPr="00996C82">
        <w:rPr>
          <w:rFonts w:ascii="Arial" w:hAnsi="Arial" w:cs="Arial"/>
          <w:color w:val="000000" w:themeColor="text1"/>
          <w:spacing w:val="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government</w:t>
      </w:r>
      <w:r w:rsidRPr="00996C82">
        <w:rPr>
          <w:rFonts w:ascii="Arial" w:hAnsi="Arial" w:cs="Arial"/>
          <w:color w:val="000000" w:themeColor="text1"/>
          <w:spacing w:val="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public</w:t>
      </w:r>
      <w:r w:rsidRPr="00996C82">
        <w:rPr>
          <w:rFonts w:ascii="Arial" w:hAnsi="Arial" w:cs="Arial"/>
          <w:color w:val="000000" w:themeColor="text1"/>
          <w:spacing w:val="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applications/appointments</w:t>
      </w:r>
      <w:r w:rsidRPr="00996C82">
        <w:rPr>
          <w:rFonts w:ascii="Arial" w:hAnsi="Arial" w:cs="Arial"/>
          <w:color w:val="000000" w:themeColor="text1"/>
          <w:spacing w:val="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by</w:t>
      </w:r>
      <w:r w:rsidR="00A03C71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ground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(TEO/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Commission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Public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Appointments)</w:t>
      </w:r>
    </w:p>
    <w:p w14:paraId="6FA243F0" w14:textId="77777777" w:rsidR="00DD0C93" w:rsidRPr="00996C82" w:rsidRDefault="00DD0C93" w:rsidP="00A03C71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06559A04" w14:textId="25E35B80" w:rsidR="00372FAE" w:rsidRPr="00996C82" w:rsidRDefault="00372FAE" w:rsidP="00A03C71">
      <w:pPr>
        <w:tabs>
          <w:tab w:val="left" w:pos="8403"/>
        </w:tabs>
        <w:spacing w:before="10" w:line="249" w:lineRule="auto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3439C651" w14:textId="77777777" w:rsidR="00372FAE" w:rsidRPr="00996C82" w:rsidRDefault="00372FAE" w:rsidP="00A03C71">
      <w:pPr>
        <w:spacing w:before="85"/>
        <w:ind w:left="103" w:right="239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Access</w:t>
      </w:r>
      <w:r w:rsidRPr="00996C82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Democracy:</w:t>
      </w:r>
    </w:p>
    <w:p w14:paraId="2779D0BE" w14:textId="70EB76CB" w:rsidR="00372FAE" w:rsidRPr="00996C82" w:rsidRDefault="00372FAE" w:rsidP="00A03C71">
      <w:pPr>
        <w:spacing w:before="10" w:line="252" w:lineRule="auto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who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feel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supported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vote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(The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="003760D4"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Electoral </w:t>
      </w:r>
      <w:r w:rsidR="003760D4"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>Com</w:t>
      </w:r>
      <w:r w:rsidR="003760D4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mission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Public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Attitudes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Survey)</w:t>
      </w:r>
    </w:p>
    <w:p w14:paraId="3F1537C3" w14:textId="77777777" w:rsidR="00DD0C93" w:rsidRPr="00996C82" w:rsidRDefault="00DD0C93" w:rsidP="00A03C71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1E3A0E0D" w14:textId="77777777" w:rsidR="00372FAE" w:rsidRPr="00996C82" w:rsidRDefault="00372FAE" w:rsidP="00A03C71">
      <w:pPr>
        <w:tabs>
          <w:tab w:val="left" w:pos="8403"/>
        </w:tabs>
        <w:spacing w:before="10" w:line="249" w:lineRule="auto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341510F1" w14:textId="77777777" w:rsidR="00113605" w:rsidRPr="00996C82" w:rsidRDefault="00113605" w:rsidP="00A03C71">
      <w:pPr>
        <w:tabs>
          <w:tab w:val="left" w:pos="8403"/>
        </w:tabs>
        <w:spacing w:before="10" w:line="249" w:lineRule="auto"/>
        <w:ind w:left="103" w:right="239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 xml:space="preserve">Access to Participation in Public Life: </w:t>
      </w:r>
    </w:p>
    <w:p w14:paraId="02B9E301" w14:textId="5F834CD0" w:rsidR="00372FAE" w:rsidRPr="00996C82" w:rsidRDefault="00113605" w:rsidP="00A03C71">
      <w:pPr>
        <w:tabs>
          <w:tab w:val="left" w:pos="8403"/>
        </w:tabs>
        <w:spacing w:before="10" w:line="249" w:lineRule="auto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who would consider participating in voluntary or community work (ECNI Public Opinion Survey)</w:t>
      </w:r>
    </w:p>
    <w:p w14:paraId="2C090B22" w14:textId="77B10D2A" w:rsidR="00DD0C93" w:rsidRPr="00996C82" w:rsidRDefault="00DD0C93" w:rsidP="00A03C71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5E52FB18" w14:textId="77777777" w:rsidR="00996C82" w:rsidRPr="00996C82" w:rsidRDefault="00996C82" w:rsidP="00A03C71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6541654C" w14:textId="2B1D8D21" w:rsidR="00EE58EA" w:rsidRPr="00996C82" w:rsidRDefault="00113605" w:rsidP="00A03C71">
      <w:pPr>
        <w:tabs>
          <w:tab w:val="left" w:pos="8403"/>
        </w:tabs>
        <w:spacing w:before="10" w:line="249" w:lineRule="auto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who would consider applying to sit on a public board such as a school board of governors or a board for a publicly funded body (ECNI Public Opinion Survey)</w:t>
      </w:r>
    </w:p>
    <w:p w14:paraId="71FCE247" w14:textId="77777777" w:rsidR="00DD0C93" w:rsidRPr="00996C82" w:rsidRDefault="00DD0C93" w:rsidP="00A03C71">
      <w:pPr>
        <w:tabs>
          <w:tab w:val="left" w:pos="8403"/>
        </w:tabs>
        <w:spacing w:before="10" w:line="249" w:lineRule="auto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478232D" w14:textId="77777777" w:rsidR="00EE58EA" w:rsidRPr="00996C82" w:rsidRDefault="00EE58EA" w:rsidP="00033754">
      <w:pPr>
        <w:spacing w:before="56"/>
        <w:ind w:left="103"/>
        <w:rPr>
          <w:rFonts w:ascii="Arial" w:hAnsi="Arial" w:cs="Arial"/>
          <w:b/>
          <w:color w:val="000000" w:themeColor="text1"/>
          <w:spacing w:val="-1"/>
          <w:sz w:val="24"/>
          <w:szCs w:val="24"/>
        </w:rPr>
      </w:pPr>
    </w:p>
    <w:p w14:paraId="0C4020FF" w14:textId="1C7C177B" w:rsidR="0055129A" w:rsidRPr="00996C82" w:rsidRDefault="00364226" w:rsidP="00033754">
      <w:pPr>
        <w:spacing w:before="90" w:after="65" w:line="252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should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considered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,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64CCA56B" w14:textId="25982364" w:rsidR="00573018" w:rsidRDefault="00573018" w:rsidP="00033754">
      <w:pPr>
        <w:spacing w:before="90" w:after="65" w:line="252" w:lineRule="auto"/>
        <w:ind w:left="103" w:right="217"/>
        <w:rPr>
          <w:rFonts w:ascii="Arial" w:hAnsi="Arial" w:cs="Arial"/>
          <w:color w:val="3F3F3F"/>
          <w:w w:val="105"/>
          <w:sz w:val="24"/>
          <w:szCs w:val="24"/>
        </w:rPr>
      </w:pPr>
    </w:p>
    <w:p w14:paraId="17B2F09F" w14:textId="401B9C78" w:rsidR="00573018" w:rsidRPr="00F80EC7" w:rsidRDefault="00573018" w:rsidP="00033754">
      <w:pPr>
        <w:spacing w:before="90" w:after="65" w:line="252" w:lineRule="auto"/>
        <w:ind w:left="103" w:right="217"/>
        <w:rPr>
          <w:rFonts w:ascii="Arial" w:hAnsi="Arial" w:cs="Arial"/>
          <w:sz w:val="24"/>
          <w:szCs w:val="24"/>
        </w:rPr>
      </w:pPr>
    </w:p>
    <w:p w14:paraId="133E9E7F" w14:textId="38F178C8" w:rsidR="00573018" w:rsidRDefault="00573018" w:rsidP="00033754">
      <w:pPr>
        <w:ind w:left="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59E8E7" w14:textId="77777777" w:rsidR="0055129A" w:rsidRPr="00F80EC7" w:rsidRDefault="00364226" w:rsidP="00033754">
      <w:pPr>
        <w:pStyle w:val="BodyText"/>
        <w:spacing w:before="5"/>
        <w:ind w:left="103"/>
        <w:rPr>
          <w:rFonts w:ascii="Arial" w:hAnsi="Arial" w:cs="Arial"/>
          <w:sz w:val="24"/>
          <w:szCs w:val="24"/>
        </w:rPr>
      </w:pPr>
      <w:r w:rsidRPr="00F80EC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anchor distT="0" distB="0" distL="0" distR="0" simplePos="0" relativeHeight="251463680" behindDoc="0" locked="0" layoutInCell="1" allowOverlap="1" wp14:anchorId="3D2D5F0E" wp14:editId="4E7F30B2">
            <wp:simplePos x="0" y="0"/>
            <wp:positionH relativeFrom="page">
              <wp:posOffset>869549</wp:posOffset>
            </wp:positionH>
            <wp:positionV relativeFrom="paragraph">
              <wp:posOffset>135552</wp:posOffset>
            </wp:positionV>
            <wp:extent cx="1335881" cy="1335881"/>
            <wp:effectExtent l="0" t="0" r="0" b="0"/>
            <wp:wrapTopAndBottom/>
            <wp:docPr id="95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881" cy="133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C3467" w14:textId="19E7BDAE" w:rsidR="0055129A" w:rsidRPr="00480D6E" w:rsidRDefault="00364226" w:rsidP="00C97230">
      <w:pPr>
        <w:pStyle w:val="Heading2"/>
        <w:numPr>
          <w:ilvl w:val="0"/>
          <w:numId w:val="5"/>
        </w:numPr>
        <w:rPr>
          <w:rFonts w:ascii="Arial" w:hAnsi="Arial" w:cs="Arial"/>
          <w:color w:val="006600"/>
          <w:sz w:val="28"/>
          <w:szCs w:val="28"/>
        </w:rPr>
      </w:pPr>
      <w:r w:rsidRPr="00480D6E">
        <w:rPr>
          <w:rFonts w:ascii="Arial" w:hAnsi="Arial" w:cs="Arial"/>
          <w:color w:val="006600"/>
          <w:sz w:val="28"/>
          <w:szCs w:val="28"/>
        </w:rPr>
        <w:t>Health</w:t>
      </w:r>
      <w:r w:rsidRPr="00480D6E">
        <w:rPr>
          <w:rFonts w:ascii="Arial" w:hAnsi="Arial" w:cs="Arial"/>
          <w:color w:val="006600"/>
          <w:spacing w:val="-23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sz w:val="28"/>
          <w:szCs w:val="28"/>
        </w:rPr>
        <w:t>and</w:t>
      </w:r>
      <w:r w:rsidRPr="00480D6E">
        <w:rPr>
          <w:rFonts w:ascii="Arial" w:hAnsi="Arial" w:cs="Arial"/>
          <w:color w:val="006600"/>
          <w:spacing w:val="-22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sz w:val="28"/>
          <w:szCs w:val="28"/>
        </w:rPr>
        <w:t>Social</w:t>
      </w:r>
      <w:r w:rsidRPr="00480D6E">
        <w:rPr>
          <w:rFonts w:ascii="Arial" w:hAnsi="Arial" w:cs="Arial"/>
          <w:color w:val="006600"/>
          <w:spacing w:val="-23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sz w:val="28"/>
          <w:szCs w:val="28"/>
        </w:rPr>
        <w:t>Care</w:t>
      </w:r>
    </w:p>
    <w:p w14:paraId="6452913C" w14:textId="77777777" w:rsidR="00003F5D" w:rsidRPr="00480D6E" w:rsidRDefault="00003F5D" w:rsidP="001940E4">
      <w:pPr>
        <w:rPr>
          <w:color w:val="006600"/>
        </w:rPr>
      </w:pPr>
    </w:p>
    <w:p w14:paraId="00433F18" w14:textId="6993FF7F" w:rsidR="0055129A" w:rsidRPr="00480D6E" w:rsidRDefault="00364226" w:rsidP="00033754">
      <w:pPr>
        <w:pStyle w:val="BodyText"/>
        <w:spacing w:before="11" w:line="244" w:lineRule="auto"/>
        <w:ind w:left="103" w:right="217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t>We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have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identiﬁed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outcome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area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want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see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Health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Social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Care:</w:t>
      </w:r>
      <w:r w:rsidR="00074D1D"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spacing w:val="-8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“Everyone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can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enjoy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long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healthy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lives”</w:t>
      </w:r>
    </w:p>
    <w:p w14:paraId="2ED82FDF" w14:textId="77777777" w:rsidR="0055129A" w:rsidRPr="00F80EC7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0351F093" w14:textId="0B7540E6" w:rsidR="0055129A" w:rsidRPr="00996C82" w:rsidRDefault="00364226" w:rsidP="001A6067">
      <w:pPr>
        <w:pStyle w:val="BodyText"/>
        <w:tabs>
          <w:tab w:val="left" w:pos="9072"/>
        </w:tabs>
        <w:spacing w:before="48" w:line="244" w:lineRule="auto"/>
        <w:ind w:left="103" w:right="1085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each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three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reasonably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represent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="001A6067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m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easuring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this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="00003F5D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outcome? 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7986F1D8" w14:textId="626A5DC4" w:rsidR="0055129A" w:rsidRPr="00996C82" w:rsidRDefault="0055129A" w:rsidP="001A6067">
      <w:pPr>
        <w:pStyle w:val="BodyText"/>
        <w:tabs>
          <w:tab w:val="left" w:pos="9072"/>
        </w:tabs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153B4AC2" w14:textId="77777777" w:rsidR="00B33F0F" w:rsidRPr="00996C82" w:rsidRDefault="00B33F0F" w:rsidP="001A6067">
      <w:pPr>
        <w:pStyle w:val="BodyText"/>
        <w:tabs>
          <w:tab w:val="left" w:pos="9072"/>
          <w:tab w:val="left" w:pos="9639"/>
        </w:tabs>
        <w:ind w:left="103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Standard of Health: </w:t>
      </w:r>
    </w:p>
    <w:p w14:paraId="090EA4AF" w14:textId="262A4043" w:rsidR="00ED03C4" w:rsidRPr="00996C82" w:rsidRDefault="00B33F0F" w:rsidP="001A6067">
      <w:pPr>
        <w:pStyle w:val="BodyText"/>
        <w:tabs>
          <w:tab w:val="left" w:pos="9072"/>
          <w:tab w:val="left" w:pos="9639"/>
        </w:tabs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All people can attain the highest standard of physical and mental health</w:t>
      </w:r>
    </w:p>
    <w:p w14:paraId="3BFFE00E" w14:textId="77777777" w:rsidR="00B914B9" w:rsidRPr="00996C82" w:rsidRDefault="00B914B9" w:rsidP="001A6067">
      <w:pPr>
        <w:pStyle w:val="BodyText"/>
        <w:tabs>
          <w:tab w:val="left" w:pos="9072"/>
        </w:tabs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DF00516" w14:textId="77777777" w:rsidR="00B914B9" w:rsidRPr="00996C82" w:rsidRDefault="00B914B9" w:rsidP="001A6067">
      <w:pPr>
        <w:pStyle w:val="BodyText"/>
        <w:tabs>
          <w:tab w:val="left" w:pos="9072"/>
          <w:tab w:val="left" w:pos="9639"/>
        </w:tabs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780B4EAA" w14:textId="77777777" w:rsidR="00ED03C4" w:rsidRPr="00996C82" w:rsidRDefault="00ED03C4" w:rsidP="001A6067">
      <w:pPr>
        <w:pStyle w:val="BodyText"/>
        <w:tabs>
          <w:tab w:val="left" w:pos="9072"/>
          <w:tab w:val="left" w:pos="9639"/>
        </w:tabs>
        <w:ind w:left="103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Access to Health &amp; Social Care: </w:t>
      </w:r>
    </w:p>
    <w:p w14:paraId="07977A07" w14:textId="6243425D" w:rsidR="00ED03C4" w:rsidRPr="00996C82" w:rsidRDefault="00ED03C4" w:rsidP="001A6067">
      <w:pPr>
        <w:pStyle w:val="BodyText"/>
        <w:tabs>
          <w:tab w:val="left" w:pos="9072"/>
          <w:tab w:val="left" w:pos="9639"/>
        </w:tabs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Everyone can access timely and good quality health and social care</w:t>
      </w:r>
    </w:p>
    <w:p w14:paraId="7DF3381E" w14:textId="77777777" w:rsidR="00B914B9" w:rsidRPr="00996C82" w:rsidRDefault="00B914B9" w:rsidP="001A6067">
      <w:pPr>
        <w:pStyle w:val="BodyText"/>
        <w:tabs>
          <w:tab w:val="left" w:pos="9072"/>
          <w:tab w:val="left" w:pos="9639"/>
        </w:tabs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4955DC5A" w14:textId="77777777" w:rsidR="00B914B9" w:rsidRPr="00996C82" w:rsidRDefault="00B914B9" w:rsidP="001A6067">
      <w:pPr>
        <w:pStyle w:val="BodyText"/>
        <w:tabs>
          <w:tab w:val="left" w:pos="9072"/>
          <w:tab w:val="left" w:pos="9639"/>
        </w:tabs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79BA608F" w14:textId="77777777" w:rsidR="00ED03C4" w:rsidRPr="00996C82" w:rsidRDefault="00ED03C4" w:rsidP="001A6067">
      <w:pPr>
        <w:pStyle w:val="BodyText"/>
        <w:tabs>
          <w:tab w:val="left" w:pos="9072"/>
          <w:tab w:val="left" w:pos="9639"/>
        </w:tabs>
        <w:ind w:left="103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Access to Information: </w:t>
      </w:r>
    </w:p>
    <w:p w14:paraId="002074D4" w14:textId="76BCC56A" w:rsidR="00ED03C4" w:rsidRPr="00996C82" w:rsidRDefault="00ED03C4" w:rsidP="001A6067">
      <w:pPr>
        <w:pStyle w:val="BodyText"/>
        <w:tabs>
          <w:tab w:val="left" w:pos="9072"/>
          <w:tab w:val="left" w:pos="9639"/>
        </w:tabs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Timely and impartial information about health and healthcare options is available and accessible to all</w:t>
      </w:r>
    </w:p>
    <w:p w14:paraId="5066E409" w14:textId="77777777" w:rsidR="00B914B9" w:rsidRPr="00996C82" w:rsidRDefault="00B914B9" w:rsidP="001A6067">
      <w:pPr>
        <w:pStyle w:val="BodyText"/>
        <w:tabs>
          <w:tab w:val="left" w:pos="9072"/>
          <w:tab w:val="left" w:pos="9639"/>
        </w:tabs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697D753" w14:textId="77777777" w:rsidR="00B914B9" w:rsidRPr="00996C82" w:rsidRDefault="00B914B9" w:rsidP="00033754">
      <w:pPr>
        <w:spacing w:before="90" w:after="65" w:line="252" w:lineRule="auto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7B591FED" w14:textId="7603AB81" w:rsidR="0055129A" w:rsidRPr="00996C82" w:rsidRDefault="00364226" w:rsidP="00033754">
      <w:pPr>
        <w:spacing w:before="90" w:after="65" w:line="252" w:lineRule="auto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measurement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“Everyone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can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enjoy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long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healthy</w:t>
      </w:r>
      <w:r w:rsidR="001B4E6E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lives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”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feel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important,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252ABCBD" w14:textId="2360F77F" w:rsidR="0055129A" w:rsidRPr="00996C82" w:rsidRDefault="0055129A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147032D8" w14:textId="77777777" w:rsidR="00B914B9" w:rsidRDefault="00B914B9" w:rsidP="00033754">
      <w:pPr>
        <w:ind w:left="103"/>
        <w:rPr>
          <w:rFonts w:ascii="Arial" w:hAnsi="Arial" w:cs="Arial"/>
          <w:color w:val="007F00"/>
          <w:w w:val="105"/>
          <w:sz w:val="24"/>
          <w:szCs w:val="24"/>
        </w:rPr>
      </w:pPr>
      <w:r>
        <w:rPr>
          <w:rFonts w:ascii="Arial" w:hAnsi="Arial" w:cs="Arial"/>
          <w:color w:val="007F00"/>
          <w:w w:val="105"/>
          <w:sz w:val="24"/>
          <w:szCs w:val="24"/>
        </w:rPr>
        <w:br w:type="page"/>
      </w:r>
    </w:p>
    <w:p w14:paraId="103F4E7E" w14:textId="7A2C66C9" w:rsidR="0055129A" w:rsidRPr="00480D6E" w:rsidRDefault="00364226" w:rsidP="00033754">
      <w:pPr>
        <w:spacing w:before="53" w:line="254" w:lineRule="auto"/>
        <w:ind w:left="103" w:right="217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lastRenderedPageBreak/>
        <w:t>We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have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identiﬁed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potential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population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indicators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sources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evidence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8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track</w:t>
      </w:r>
      <w:r w:rsidRPr="00480D6E">
        <w:rPr>
          <w:rFonts w:ascii="Arial" w:hAnsi="Arial" w:cs="Arial"/>
          <w:color w:val="006600"/>
          <w:spacing w:val="-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76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measure change on the priority areas within the outcome area for Health and Social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Care:</w:t>
      </w:r>
      <w:r w:rsidRPr="00480D6E">
        <w:rPr>
          <w:rFonts w:ascii="Arial" w:hAnsi="Arial" w:cs="Arial"/>
          <w:color w:val="006600"/>
          <w:spacing w:val="-2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“Everyone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can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enjoy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long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healthy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lives”</w:t>
      </w:r>
    </w:p>
    <w:p w14:paraId="118DD57D" w14:textId="77777777" w:rsidR="0055129A" w:rsidRDefault="0055129A" w:rsidP="00033754">
      <w:pPr>
        <w:spacing w:line="254" w:lineRule="auto"/>
        <w:ind w:left="103"/>
        <w:rPr>
          <w:rFonts w:ascii="Arial" w:hAnsi="Arial" w:cs="Arial"/>
          <w:sz w:val="24"/>
          <w:szCs w:val="24"/>
        </w:rPr>
      </w:pPr>
    </w:p>
    <w:p w14:paraId="5698C0AE" w14:textId="77777777" w:rsidR="0055129A" w:rsidRPr="00996C82" w:rsidRDefault="00364226" w:rsidP="00033754">
      <w:pPr>
        <w:pStyle w:val="BodyText"/>
        <w:spacing w:before="27" w:line="244" w:lineRule="auto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state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whether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following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associated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population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indicators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sources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evidence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most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appropriate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areas.</w:t>
      </w:r>
    </w:p>
    <w:p w14:paraId="3D24AC00" w14:textId="77777777" w:rsidR="0055129A" w:rsidRPr="00996C82" w:rsidRDefault="00364226" w:rsidP="00033754">
      <w:pPr>
        <w:pStyle w:val="BodyText"/>
        <w:spacing w:before="20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42E75F35" w14:textId="2B4C3D04" w:rsidR="0055129A" w:rsidRPr="00996C82" w:rsidRDefault="0055129A" w:rsidP="00033754">
      <w:pPr>
        <w:pStyle w:val="BodyText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</w:p>
    <w:p w14:paraId="58246903" w14:textId="77777777" w:rsidR="008D076E" w:rsidRPr="00996C82" w:rsidRDefault="008D076E" w:rsidP="00033754">
      <w:pPr>
        <w:spacing w:before="85"/>
        <w:ind w:left="103" w:right="239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Standard of Health:</w:t>
      </w:r>
    </w:p>
    <w:p w14:paraId="26CD7E2C" w14:textId="0F735288" w:rsidR="008D076E" w:rsidRPr="00996C82" w:rsidRDefault="008D076E" w:rsidP="00033754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who report on their health being "Very Good; Good; Fair; Bad; Very Bad" (Department of Health. Health Survey)</w:t>
      </w:r>
    </w:p>
    <w:p w14:paraId="52BBF036" w14:textId="2B169CFD" w:rsidR="00EA26BA" w:rsidRPr="00996C82" w:rsidRDefault="00EA26BA" w:rsidP="00033754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1D914FE8" w14:textId="77777777" w:rsidR="00996C82" w:rsidRPr="00996C82" w:rsidRDefault="00996C82" w:rsidP="00033754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5FB97E85" w14:textId="6F7982C2" w:rsidR="00F74189" w:rsidRPr="00996C82" w:rsidRDefault="00F74189" w:rsidP="00BB4372">
      <w:pPr>
        <w:spacing w:before="41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who report on poor mental health (GHQ12 score</w:t>
      </w:r>
      <w:r w:rsidR="00BB437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&gt;=4) and wellbeing (Department of Health. Health Survey</w:t>
      </w:r>
      <w:r w:rsidR="00035594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)</w:t>
      </w:r>
    </w:p>
    <w:p w14:paraId="0E713FA4" w14:textId="77777777" w:rsidR="00EA26BA" w:rsidRPr="00996C82" w:rsidRDefault="00EA26BA" w:rsidP="00033754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2BAFB2F6" w14:textId="77777777" w:rsidR="00EA26BA" w:rsidRPr="00996C82" w:rsidRDefault="00EA26BA" w:rsidP="00033754">
      <w:pPr>
        <w:pStyle w:val="BodyText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</w:p>
    <w:p w14:paraId="6AC70036" w14:textId="77777777" w:rsidR="00F74189" w:rsidRPr="00996C82" w:rsidRDefault="00F74189" w:rsidP="00033754">
      <w:pPr>
        <w:spacing w:before="85"/>
        <w:ind w:left="103" w:right="239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Access to Health &amp; Social Care:</w:t>
      </w:r>
    </w:p>
    <w:p w14:paraId="6F5FFA98" w14:textId="29A339DE" w:rsidR="00F74189" w:rsidRPr="00996C82" w:rsidRDefault="00F74189" w:rsidP="00033754">
      <w:pPr>
        <w:spacing w:before="10" w:line="252" w:lineRule="auto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 a non-urgent / urgent condition: The percentage of people who ﬁnd it easy or diﬃcult to access IN NORMAL working hours; a GP, A&amp;E, emergency services (ambulance), pharmacist, minor injury unit, look up symptoms online, nurse in GP, consultant, healthcare team, social care team, etc. (Department of Health. Health Survey)</w:t>
      </w:r>
    </w:p>
    <w:p w14:paraId="07782ECD" w14:textId="77777777" w:rsidR="00EA26BA" w:rsidRPr="00996C82" w:rsidRDefault="00EA26BA" w:rsidP="00033754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5EFB178" w14:textId="77777777" w:rsidR="00EA26BA" w:rsidRPr="00996C82" w:rsidRDefault="00EA26BA" w:rsidP="00033754">
      <w:pPr>
        <w:spacing w:before="10" w:line="252" w:lineRule="auto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40630F7A" w14:textId="77777777" w:rsidR="00FF4F37" w:rsidRPr="00996C82" w:rsidRDefault="00FF4F37" w:rsidP="00033754">
      <w:pPr>
        <w:spacing w:before="56"/>
        <w:ind w:left="103" w:right="239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Access to Information:</w:t>
      </w:r>
    </w:p>
    <w:p w14:paraId="41387954" w14:textId="77777777" w:rsidR="00EA26BA" w:rsidRPr="00996C82" w:rsidRDefault="00AA7697" w:rsidP="00033754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 a non-urgent / urgent condition: The percentage of people who find it easy or difficult to access OUTSIDE normal working hours; out-of-hours GP, A&amp;E, emergency services (ambulance), 24hr pharmacist, minor injury unit, look up symptoms online, healthcare team, social care team etc. (Department of Health. Health Survey)</w:t>
      </w:r>
      <w:r w:rsidR="00EA26BA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</w:p>
    <w:p w14:paraId="28A818A9" w14:textId="53F03083" w:rsidR="00EA26BA" w:rsidRPr="00996C82" w:rsidRDefault="00EA26BA" w:rsidP="00033754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4081F7B8" w14:textId="77777777" w:rsidR="00996C82" w:rsidRPr="00996C82" w:rsidRDefault="00996C82" w:rsidP="00033754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04992562" w14:textId="77777777" w:rsidR="00EA26BA" w:rsidRPr="00996C82" w:rsidRDefault="00F22774" w:rsidP="00033754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who find easy or difficult to obtain information on treatments or illnesses that concern them (Department of Health. Health Survey)</w:t>
      </w:r>
      <w:r w:rsidR="00EA26BA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</w:p>
    <w:p w14:paraId="2E936E92" w14:textId="49E8D751" w:rsidR="00EA26BA" w:rsidRPr="00996C82" w:rsidRDefault="00EA26BA" w:rsidP="00033754">
      <w:pPr>
        <w:pStyle w:val="BodyText"/>
        <w:ind w:left="103" w:right="23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A149070" w14:textId="6905B5D2" w:rsidR="00AA7697" w:rsidRPr="00996C82" w:rsidRDefault="00AA7697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3B8F0095" w14:textId="7B5EE142" w:rsidR="0055129A" w:rsidRPr="00996C82" w:rsidRDefault="00364226" w:rsidP="00033754">
      <w:pPr>
        <w:spacing w:before="90" w:after="65" w:line="252" w:lineRule="auto"/>
        <w:ind w:left="103" w:right="215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should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considered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,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036791DE" w14:textId="466984B4" w:rsidR="0055129A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5914CCD9" w14:textId="450CDE3A" w:rsidR="00996C82" w:rsidRDefault="00996C82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19B632C9" w14:textId="77777777" w:rsidR="00996C82" w:rsidRPr="00F80EC7" w:rsidRDefault="00996C82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221D39D9" w14:textId="766BBCE2" w:rsidR="0055129A" w:rsidRPr="00A9131C" w:rsidRDefault="00364226" w:rsidP="00A9131C">
      <w:pPr>
        <w:pStyle w:val="BodyText"/>
        <w:spacing w:before="5"/>
        <w:ind w:left="103"/>
        <w:rPr>
          <w:rFonts w:ascii="Arial" w:hAnsi="Arial" w:cs="Arial"/>
          <w:sz w:val="24"/>
          <w:szCs w:val="24"/>
        </w:rPr>
      </w:pPr>
      <w:r w:rsidRPr="00F80EC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anchor distT="0" distB="0" distL="0" distR="0" simplePos="0" relativeHeight="251467776" behindDoc="0" locked="0" layoutInCell="1" allowOverlap="1" wp14:anchorId="2F0EEE21" wp14:editId="4FFE336C">
            <wp:simplePos x="0" y="0"/>
            <wp:positionH relativeFrom="page">
              <wp:posOffset>869549</wp:posOffset>
            </wp:positionH>
            <wp:positionV relativeFrom="paragraph">
              <wp:posOffset>135552</wp:posOffset>
            </wp:positionV>
            <wp:extent cx="1351597" cy="1351597"/>
            <wp:effectExtent l="0" t="0" r="1270" b="1270"/>
            <wp:wrapTopAndBottom/>
            <wp:docPr id="109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97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0C209" w14:textId="64305C44" w:rsidR="0055129A" w:rsidRPr="00480D6E" w:rsidRDefault="00364226" w:rsidP="00C97230">
      <w:pPr>
        <w:pStyle w:val="Heading2"/>
        <w:numPr>
          <w:ilvl w:val="0"/>
          <w:numId w:val="5"/>
        </w:numPr>
        <w:rPr>
          <w:rFonts w:ascii="Arial" w:hAnsi="Arial" w:cs="Arial"/>
          <w:color w:val="006600"/>
          <w:sz w:val="28"/>
          <w:szCs w:val="28"/>
        </w:rPr>
      </w:pPr>
      <w:r w:rsidRPr="00480D6E">
        <w:rPr>
          <w:rFonts w:ascii="Arial" w:hAnsi="Arial" w:cs="Arial"/>
          <w:color w:val="006600"/>
          <w:sz w:val="28"/>
          <w:szCs w:val="28"/>
        </w:rPr>
        <w:t>Standard</w:t>
      </w:r>
      <w:r w:rsidRPr="00480D6E">
        <w:rPr>
          <w:rFonts w:ascii="Arial" w:hAnsi="Arial" w:cs="Arial"/>
          <w:color w:val="006600"/>
          <w:spacing w:val="-16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sz w:val="28"/>
          <w:szCs w:val="28"/>
        </w:rPr>
        <w:t>of</w:t>
      </w:r>
      <w:r w:rsidRPr="00480D6E">
        <w:rPr>
          <w:rFonts w:ascii="Arial" w:hAnsi="Arial" w:cs="Arial"/>
          <w:color w:val="006600"/>
          <w:spacing w:val="-16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sz w:val="28"/>
          <w:szCs w:val="28"/>
        </w:rPr>
        <w:t>Living</w:t>
      </w:r>
      <w:r w:rsidRPr="00480D6E">
        <w:rPr>
          <w:rFonts w:ascii="Arial" w:hAnsi="Arial" w:cs="Arial"/>
          <w:color w:val="006600"/>
          <w:spacing w:val="-16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sz w:val="28"/>
          <w:szCs w:val="28"/>
        </w:rPr>
        <w:t>and</w:t>
      </w:r>
      <w:r w:rsidRPr="00480D6E">
        <w:rPr>
          <w:rFonts w:ascii="Arial" w:hAnsi="Arial" w:cs="Arial"/>
          <w:color w:val="006600"/>
          <w:spacing w:val="-16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sz w:val="28"/>
          <w:szCs w:val="28"/>
        </w:rPr>
        <w:t>Housing</w:t>
      </w:r>
    </w:p>
    <w:p w14:paraId="511629B9" w14:textId="77777777" w:rsidR="00EA26BA" w:rsidRPr="00480D6E" w:rsidRDefault="00EA26BA" w:rsidP="00CD661A">
      <w:pPr>
        <w:rPr>
          <w:color w:val="006600"/>
        </w:rPr>
      </w:pPr>
    </w:p>
    <w:p w14:paraId="3F7094E8" w14:textId="77777777" w:rsidR="0055129A" w:rsidRPr="00480D6E" w:rsidRDefault="00364226" w:rsidP="00033754">
      <w:pPr>
        <w:pStyle w:val="BodyText"/>
        <w:spacing w:before="11" w:line="244" w:lineRule="auto"/>
        <w:ind w:left="103" w:right="217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t>We</w:t>
      </w:r>
      <w:r w:rsidRPr="00480D6E">
        <w:rPr>
          <w:rFonts w:ascii="Arial" w:hAnsi="Arial" w:cs="Arial"/>
          <w:color w:val="006600"/>
          <w:spacing w:val="-2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have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identiﬁed</w:t>
      </w:r>
      <w:r w:rsidRPr="00480D6E">
        <w:rPr>
          <w:rFonts w:ascii="Arial" w:hAnsi="Arial" w:cs="Arial"/>
          <w:color w:val="006600"/>
          <w:spacing w:val="-2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outcome</w:t>
      </w:r>
      <w:r w:rsidRPr="00480D6E">
        <w:rPr>
          <w:rFonts w:ascii="Arial" w:hAnsi="Arial" w:cs="Arial"/>
          <w:color w:val="006600"/>
          <w:spacing w:val="-2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area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that</w:t>
      </w:r>
      <w:r w:rsidRPr="00480D6E">
        <w:rPr>
          <w:rFonts w:ascii="Arial" w:hAnsi="Arial" w:cs="Arial"/>
          <w:color w:val="006600"/>
          <w:spacing w:val="-2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want</w:t>
      </w:r>
      <w:r w:rsidRPr="00480D6E">
        <w:rPr>
          <w:rFonts w:ascii="Arial" w:hAnsi="Arial" w:cs="Arial"/>
          <w:color w:val="006600"/>
          <w:spacing w:val="-2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see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</w:t>
      </w:r>
      <w:r w:rsidRPr="00480D6E">
        <w:rPr>
          <w:rFonts w:ascii="Arial" w:hAnsi="Arial" w:cs="Arial"/>
          <w:color w:val="006600"/>
          <w:spacing w:val="-2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Standard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2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Living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8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Housing: “There is equality of opportunity in access and support for everyone in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Northern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Ireland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adequate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standard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living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adequate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housing”</w:t>
      </w:r>
    </w:p>
    <w:p w14:paraId="5D0D669D" w14:textId="77777777" w:rsidR="0055129A" w:rsidRPr="00996C82" w:rsidRDefault="0055129A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6F694BA7" w14:textId="77777777" w:rsidR="0055129A" w:rsidRPr="00996C82" w:rsidRDefault="00364226" w:rsidP="009019A6">
      <w:pPr>
        <w:pStyle w:val="BodyText"/>
        <w:tabs>
          <w:tab w:val="left" w:pos="9072"/>
        </w:tabs>
        <w:spacing w:before="48" w:line="244" w:lineRule="auto"/>
        <w:ind w:left="103" w:right="1085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each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three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reasonably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represent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8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measuring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this</w:t>
      </w:r>
      <w:r w:rsidRPr="00996C8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outcome?</w:t>
      </w:r>
    </w:p>
    <w:p w14:paraId="35882A5F" w14:textId="77777777" w:rsidR="0055129A" w:rsidRPr="00996C82" w:rsidRDefault="00364226" w:rsidP="009019A6">
      <w:pPr>
        <w:pStyle w:val="BodyText"/>
        <w:tabs>
          <w:tab w:val="left" w:pos="9072"/>
        </w:tabs>
        <w:spacing w:before="20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43CE5D25" w14:textId="77777777" w:rsidR="0055129A" w:rsidRPr="00996C82" w:rsidRDefault="0055129A" w:rsidP="009019A6">
      <w:pPr>
        <w:pStyle w:val="BodyText"/>
        <w:tabs>
          <w:tab w:val="left" w:pos="9072"/>
        </w:tabs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695F0E20" w14:textId="77777777" w:rsidR="00FD6884" w:rsidRPr="00996C82" w:rsidRDefault="00AE3474" w:rsidP="009019A6">
      <w:pPr>
        <w:tabs>
          <w:tab w:val="left" w:pos="1018"/>
          <w:tab w:val="left" w:pos="9072"/>
        </w:tabs>
        <w:ind w:left="103" w:right="522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Standard of Living: </w:t>
      </w:r>
    </w:p>
    <w:p w14:paraId="6846EA31" w14:textId="68FA676F" w:rsidR="00102DD3" w:rsidRPr="00996C82" w:rsidRDefault="00AE3474" w:rsidP="009019A6">
      <w:pPr>
        <w:tabs>
          <w:tab w:val="left" w:pos="1018"/>
          <w:tab w:val="left" w:pos="9072"/>
        </w:tabs>
        <w:ind w:left="103" w:right="522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 in Northern Ireland have an adequate standard of living including nutrition, clothing, housing, warmth, social security, social services and utilities irrespective of equality ground.</w:t>
      </w:r>
    </w:p>
    <w:p w14:paraId="2E83AD66" w14:textId="77777777" w:rsidR="00FD6884" w:rsidRPr="00996C82" w:rsidRDefault="00FD6884" w:rsidP="009019A6">
      <w:pPr>
        <w:pStyle w:val="BodyText"/>
        <w:tabs>
          <w:tab w:val="left" w:pos="9072"/>
        </w:tabs>
        <w:ind w:left="103" w:right="522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5EF0AF2" w14:textId="77777777" w:rsidR="00FD6884" w:rsidRPr="00996C82" w:rsidRDefault="00FD6884" w:rsidP="009019A6">
      <w:pPr>
        <w:tabs>
          <w:tab w:val="left" w:pos="1018"/>
          <w:tab w:val="left" w:pos="9072"/>
        </w:tabs>
        <w:ind w:left="103" w:right="522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6B5F25FE" w14:textId="77777777" w:rsidR="00FD6884" w:rsidRPr="00996C82" w:rsidRDefault="00FD6884" w:rsidP="009019A6">
      <w:pPr>
        <w:tabs>
          <w:tab w:val="left" w:pos="1018"/>
          <w:tab w:val="left" w:pos="9072"/>
        </w:tabs>
        <w:ind w:left="103" w:right="522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Access to housing: </w:t>
      </w:r>
    </w:p>
    <w:p w14:paraId="265EF5F1" w14:textId="6D4F5299" w:rsidR="00AE3474" w:rsidRPr="00996C82" w:rsidRDefault="00FD6884" w:rsidP="009019A6">
      <w:pPr>
        <w:tabs>
          <w:tab w:val="left" w:pos="1018"/>
          <w:tab w:val="left" w:pos="9072"/>
        </w:tabs>
        <w:ind w:left="103" w:right="522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People in Northern Ireland have access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 an appropriate, sustainable, and affordable homes</w:t>
      </w:r>
      <w:proofErr w:type="gramEnd"/>
      <w:r w:rsidR="002472BC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.</w:t>
      </w:r>
    </w:p>
    <w:p w14:paraId="1C9900B2" w14:textId="77777777" w:rsidR="00FD6884" w:rsidRPr="00996C82" w:rsidRDefault="00FD6884" w:rsidP="009019A6">
      <w:pPr>
        <w:pStyle w:val="BodyText"/>
        <w:tabs>
          <w:tab w:val="left" w:pos="9072"/>
        </w:tabs>
        <w:ind w:left="103" w:right="522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6C734132" w14:textId="77777777" w:rsidR="00FD6884" w:rsidRPr="00996C82" w:rsidRDefault="00FD6884" w:rsidP="009019A6">
      <w:pPr>
        <w:tabs>
          <w:tab w:val="left" w:pos="1018"/>
          <w:tab w:val="left" w:pos="9072"/>
        </w:tabs>
        <w:ind w:left="103" w:right="522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36C945D0" w14:textId="77777777" w:rsidR="00FD6884" w:rsidRPr="00996C82" w:rsidRDefault="00FD6884" w:rsidP="009019A6">
      <w:pPr>
        <w:tabs>
          <w:tab w:val="left" w:pos="1018"/>
          <w:tab w:val="left" w:pos="9072"/>
        </w:tabs>
        <w:ind w:left="103" w:right="522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Independent Living: </w:t>
      </w:r>
    </w:p>
    <w:p w14:paraId="5A8E9E54" w14:textId="1720A74E" w:rsidR="00FD6884" w:rsidRPr="00996C82" w:rsidRDefault="00FD6884" w:rsidP="009019A6">
      <w:pPr>
        <w:tabs>
          <w:tab w:val="left" w:pos="1018"/>
          <w:tab w:val="left" w:pos="9072"/>
        </w:tabs>
        <w:ind w:left="103" w:right="522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Everyone can enjoy living conditions that promote independence, dignity, and self-respect irrespective of equality ground</w:t>
      </w:r>
      <w:r w:rsidR="002472BC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.</w:t>
      </w:r>
    </w:p>
    <w:p w14:paraId="512D1624" w14:textId="77777777" w:rsidR="00FD6884" w:rsidRPr="00996C82" w:rsidRDefault="00FD6884" w:rsidP="009019A6">
      <w:pPr>
        <w:pStyle w:val="BodyText"/>
        <w:tabs>
          <w:tab w:val="left" w:pos="9072"/>
        </w:tabs>
        <w:ind w:left="103" w:right="522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A790E79" w14:textId="77777777" w:rsidR="00FD6884" w:rsidRPr="00996C82" w:rsidRDefault="00FD6884" w:rsidP="009019A6">
      <w:pPr>
        <w:tabs>
          <w:tab w:val="left" w:pos="1018"/>
          <w:tab w:val="left" w:pos="9072"/>
        </w:tabs>
        <w:ind w:left="103" w:right="520"/>
        <w:rPr>
          <w:rFonts w:ascii="Arial" w:hAnsi="Arial" w:cs="Arial"/>
          <w:color w:val="000000" w:themeColor="text1"/>
          <w:w w:val="110"/>
          <w:sz w:val="24"/>
          <w:szCs w:val="24"/>
        </w:rPr>
      </w:pPr>
    </w:p>
    <w:p w14:paraId="44334997" w14:textId="77777777" w:rsidR="00102DD3" w:rsidRPr="00996C82" w:rsidRDefault="00102DD3" w:rsidP="00033754">
      <w:pPr>
        <w:tabs>
          <w:tab w:val="left" w:pos="1018"/>
        </w:tabs>
        <w:ind w:left="103" w:right="520"/>
        <w:jc w:val="right"/>
        <w:rPr>
          <w:rFonts w:ascii="Arial" w:hAnsi="Arial" w:cs="Arial"/>
          <w:color w:val="000000" w:themeColor="text1"/>
          <w:w w:val="110"/>
          <w:sz w:val="24"/>
          <w:szCs w:val="24"/>
        </w:rPr>
      </w:pPr>
    </w:p>
    <w:p w14:paraId="2D029257" w14:textId="31CDB8F4" w:rsidR="0055129A" w:rsidRPr="00996C82" w:rsidRDefault="00364226" w:rsidP="00033754">
      <w:pPr>
        <w:spacing w:before="90" w:after="64" w:line="252" w:lineRule="auto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 there are other priority areas for the measurement of “There is equality of opportunity in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access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support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everyone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Northern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Ireland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adequate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standard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living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="00E33778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adequate</w:t>
      </w:r>
      <w:proofErr w:type="gramEnd"/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housing”</w:t>
      </w:r>
      <w:r w:rsidRPr="00996C82">
        <w:rPr>
          <w:rFonts w:ascii="Arial" w:hAnsi="Arial" w:cs="Arial"/>
          <w:color w:val="000000" w:themeColor="text1"/>
          <w:spacing w:val="4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feel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important,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720C6DDD" w14:textId="6C6CF824" w:rsidR="0055129A" w:rsidRDefault="0055129A" w:rsidP="00033754">
      <w:pPr>
        <w:pStyle w:val="BodyText"/>
        <w:spacing w:before="10"/>
        <w:ind w:left="103"/>
        <w:rPr>
          <w:rFonts w:ascii="Arial" w:hAnsi="Arial" w:cs="Arial"/>
          <w:sz w:val="24"/>
          <w:szCs w:val="24"/>
        </w:rPr>
      </w:pPr>
    </w:p>
    <w:p w14:paraId="2B787BC9" w14:textId="1F5DFFAD" w:rsidR="00996C82" w:rsidRDefault="00996C82" w:rsidP="00033754">
      <w:pPr>
        <w:pStyle w:val="BodyText"/>
        <w:spacing w:before="10"/>
        <w:ind w:left="103"/>
        <w:rPr>
          <w:rFonts w:ascii="Arial" w:hAnsi="Arial" w:cs="Arial"/>
          <w:sz w:val="24"/>
          <w:szCs w:val="24"/>
        </w:rPr>
      </w:pPr>
    </w:p>
    <w:p w14:paraId="74264CFC" w14:textId="7F866206" w:rsidR="00996C82" w:rsidRDefault="00996C82" w:rsidP="00033754">
      <w:pPr>
        <w:pStyle w:val="BodyText"/>
        <w:spacing w:before="10"/>
        <w:ind w:left="103"/>
        <w:rPr>
          <w:rFonts w:ascii="Arial" w:hAnsi="Arial" w:cs="Arial"/>
          <w:sz w:val="24"/>
          <w:szCs w:val="24"/>
        </w:rPr>
      </w:pPr>
    </w:p>
    <w:p w14:paraId="616B7EBB" w14:textId="77777777" w:rsidR="00996C82" w:rsidRPr="00F80EC7" w:rsidRDefault="00996C82" w:rsidP="00033754">
      <w:pPr>
        <w:pStyle w:val="BodyText"/>
        <w:spacing w:before="10"/>
        <w:ind w:left="103"/>
        <w:rPr>
          <w:rFonts w:ascii="Arial" w:hAnsi="Arial" w:cs="Arial"/>
          <w:sz w:val="24"/>
          <w:szCs w:val="24"/>
        </w:rPr>
      </w:pPr>
    </w:p>
    <w:p w14:paraId="16A21D73" w14:textId="6A8F211D" w:rsidR="00FD6884" w:rsidRDefault="00A9131C" w:rsidP="00A9131C">
      <w:pPr>
        <w:tabs>
          <w:tab w:val="left" w:pos="2904"/>
        </w:tabs>
        <w:spacing w:before="53" w:line="252" w:lineRule="auto"/>
        <w:ind w:left="103"/>
        <w:rPr>
          <w:rFonts w:ascii="Arial" w:hAnsi="Arial" w:cs="Arial"/>
          <w:color w:val="007F00"/>
          <w:w w:val="105"/>
          <w:sz w:val="24"/>
          <w:szCs w:val="24"/>
        </w:rPr>
      </w:pPr>
      <w:r>
        <w:rPr>
          <w:rFonts w:ascii="Arial" w:hAnsi="Arial" w:cs="Arial"/>
          <w:color w:val="007F00"/>
          <w:w w:val="105"/>
          <w:sz w:val="24"/>
          <w:szCs w:val="24"/>
        </w:rPr>
        <w:tab/>
      </w:r>
    </w:p>
    <w:p w14:paraId="0FF652AB" w14:textId="27367949" w:rsidR="00A9131C" w:rsidRDefault="00A9131C" w:rsidP="00A9131C">
      <w:pPr>
        <w:tabs>
          <w:tab w:val="left" w:pos="2904"/>
        </w:tabs>
        <w:spacing w:before="53" w:line="252" w:lineRule="auto"/>
        <w:ind w:left="103"/>
        <w:rPr>
          <w:rFonts w:ascii="Arial" w:hAnsi="Arial" w:cs="Arial"/>
          <w:color w:val="007F00"/>
          <w:w w:val="105"/>
          <w:sz w:val="24"/>
          <w:szCs w:val="24"/>
        </w:rPr>
      </w:pPr>
    </w:p>
    <w:p w14:paraId="6FD7BE9B" w14:textId="77777777" w:rsidR="00996C82" w:rsidRDefault="00996C82" w:rsidP="00A9131C">
      <w:pPr>
        <w:tabs>
          <w:tab w:val="left" w:pos="2904"/>
        </w:tabs>
        <w:spacing w:before="53" w:line="252" w:lineRule="auto"/>
        <w:ind w:left="103"/>
        <w:rPr>
          <w:rFonts w:ascii="Arial" w:hAnsi="Arial" w:cs="Arial"/>
          <w:color w:val="007F00"/>
          <w:w w:val="105"/>
          <w:sz w:val="24"/>
          <w:szCs w:val="24"/>
        </w:rPr>
      </w:pPr>
    </w:p>
    <w:p w14:paraId="3B4671C0" w14:textId="77777777" w:rsidR="00A9131C" w:rsidRDefault="00A9131C" w:rsidP="00A9131C">
      <w:pPr>
        <w:tabs>
          <w:tab w:val="left" w:pos="2904"/>
        </w:tabs>
        <w:spacing w:before="53" w:line="252" w:lineRule="auto"/>
        <w:ind w:left="103"/>
        <w:rPr>
          <w:rFonts w:ascii="Arial" w:hAnsi="Arial" w:cs="Arial"/>
          <w:color w:val="007F00"/>
          <w:w w:val="105"/>
          <w:sz w:val="24"/>
          <w:szCs w:val="24"/>
        </w:rPr>
      </w:pPr>
    </w:p>
    <w:p w14:paraId="61DFB816" w14:textId="413DCB07" w:rsidR="0055129A" w:rsidRPr="00480D6E" w:rsidRDefault="00364226" w:rsidP="00033754">
      <w:pPr>
        <w:spacing w:before="53" w:line="252" w:lineRule="auto"/>
        <w:ind w:left="103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lastRenderedPageBreak/>
        <w:t>We have identiﬁed potential population indicators and sources of evidence to track and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measure change on the priority areas within the outcome are for Standard of Living and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Housing:</w:t>
      </w:r>
      <w:r w:rsidRPr="00480D6E">
        <w:rPr>
          <w:rFonts w:ascii="Arial" w:hAnsi="Arial" w:cs="Arial"/>
          <w:color w:val="006600"/>
          <w:spacing w:val="-1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“There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is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equality</w:t>
      </w:r>
      <w:r w:rsidRPr="00480D6E">
        <w:rPr>
          <w:rFonts w:ascii="Arial" w:hAnsi="Arial" w:cs="Arial"/>
          <w:color w:val="006600"/>
          <w:spacing w:val="-1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opportunity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</w:t>
      </w:r>
      <w:r w:rsidRPr="00480D6E">
        <w:rPr>
          <w:rFonts w:ascii="Arial" w:hAnsi="Arial" w:cs="Arial"/>
          <w:color w:val="006600"/>
          <w:spacing w:val="-1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access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support</w:t>
      </w:r>
      <w:r w:rsidRPr="00480D6E">
        <w:rPr>
          <w:rFonts w:ascii="Arial" w:hAnsi="Arial" w:cs="Arial"/>
          <w:color w:val="006600"/>
          <w:spacing w:val="-1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for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everyone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</w:t>
      </w:r>
      <w:r w:rsidRPr="00480D6E">
        <w:rPr>
          <w:rFonts w:ascii="Arial" w:hAnsi="Arial" w:cs="Arial"/>
          <w:color w:val="006600"/>
          <w:spacing w:val="-12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Northern</w:t>
      </w:r>
      <w:r w:rsidRPr="00480D6E">
        <w:rPr>
          <w:rFonts w:ascii="Arial" w:hAnsi="Arial" w:cs="Arial"/>
          <w:color w:val="006600"/>
          <w:spacing w:val="-75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Ireland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adequate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standard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living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to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adequate</w:t>
      </w:r>
      <w:r w:rsidRPr="00480D6E">
        <w:rPr>
          <w:rFonts w:ascii="Arial" w:hAnsi="Arial" w:cs="Arial"/>
          <w:color w:val="006600"/>
          <w:spacing w:val="-2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housing”</w:t>
      </w:r>
    </w:p>
    <w:p w14:paraId="1BA80B53" w14:textId="77777777" w:rsidR="0055129A" w:rsidRPr="00996C82" w:rsidRDefault="0055129A" w:rsidP="00033754">
      <w:pPr>
        <w:spacing w:line="252" w:lineRule="auto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226C1604" w14:textId="31412101" w:rsidR="0055129A" w:rsidRPr="00996C82" w:rsidRDefault="00364226" w:rsidP="00033754">
      <w:pPr>
        <w:pStyle w:val="BodyText"/>
        <w:spacing w:before="27"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state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whether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following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associated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population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indicator</w:t>
      </w:r>
      <w:r w:rsidR="00E33778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and 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="00E33778"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source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evidence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most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appropriate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.</w:t>
      </w:r>
    </w:p>
    <w:p w14:paraId="2795648E" w14:textId="6F9D1E11" w:rsidR="0055129A" w:rsidRPr="00996C82" w:rsidRDefault="00364226" w:rsidP="00033754">
      <w:pPr>
        <w:pStyle w:val="BodyText"/>
        <w:spacing w:before="20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799768DC" w14:textId="409EB556" w:rsidR="001057B7" w:rsidRPr="00996C82" w:rsidRDefault="001057B7" w:rsidP="00033754">
      <w:pPr>
        <w:pStyle w:val="BodyText"/>
        <w:spacing w:before="20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23CF5F56" w14:textId="0FFDEDEA" w:rsidR="001057B7" w:rsidRPr="00996C82" w:rsidRDefault="001057B7" w:rsidP="00033754">
      <w:pPr>
        <w:spacing w:before="85"/>
        <w:ind w:left="103" w:right="521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Standard of </w:t>
      </w:r>
      <w:r w:rsidR="002472BC"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Living:</w:t>
      </w:r>
    </w:p>
    <w:p w14:paraId="65892508" w14:textId="77777777" w:rsidR="001057B7" w:rsidRPr="00996C82" w:rsidRDefault="001057B7" w:rsidP="00033754">
      <w:pPr>
        <w:spacing w:before="10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living in households below 60% of contemporary median income after housing costs, by household tenure (Family Resource Survey)</w:t>
      </w:r>
    </w:p>
    <w:p w14:paraId="175E10E4" w14:textId="77777777" w:rsidR="001057B7" w:rsidRPr="00996C82" w:rsidRDefault="001057B7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02018E5A" w14:textId="77777777" w:rsidR="0055129A" w:rsidRPr="00996C82" w:rsidRDefault="0055129A" w:rsidP="00033754">
      <w:pPr>
        <w:pStyle w:val="BodyText"/>
        <w:spacing w:before="6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01FBF535" w14:textId="24F5C785" w:rsidR="0055129A" w:rsidRPr="00996C82" w:rsidRDefault="00364226" w:rsidP="00033754">
      <w:pPr>
        <w:spacing w:before="90" w:after="65" w:line="252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should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considered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,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39FA9459" w14:textId="364E61E4" w:rsidR="0055129A" w:rsidRPr="00996C82" w:rsidRDefault="0055129A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5AE996F6" w14:textId="134DBB51" w:rsidR="00996C82" w:rsidRPr="00996C82" w:rsidRDefault="00996C82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5D19E69C" w14:textId="77777777" w:rsidR="0055129A" w:rsidRPr="00996C82" w:rsidRDefault="0055129A" w:rsidP="00033754">
      <w:pPr>
        <w:pStyle w:val="BodyText"/>
        <w:spacing w:before="2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2CF75982" w14:textId="6E66AAB9" w:rsidR="0055129A" w:rsidRPr="00996C82" w:rsidRDefault="00364226" w:rsidP="00A9131C">
      <w:pPr>
        <w:pStyle w:val="BodyText"/>
        <w:spacing w:before="48"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draft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framework,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these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identiﬁed,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but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gaps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appropriate population indicators and sources of evidence. Please state if you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know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would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like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suggest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population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indicators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sources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evidence</w:t>
      </w:r>
      <w:r w:rsidR="00C87FD1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proofErr w:type="gramStart"/>
      <w:r w:rsidR="00C87FD1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for 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these</w:t>
      </w:r>
      <w:proofErr w:type="gramEnd"/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areas.</w:t>
      </w:r>
      <w:r w:rsidR="00A9131C"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2831A832" w14:textId="77777777" w:rsidR="0055129A" w:rsidRPr="00996C82" w:rsidRDefault="0055129A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00C5375C" w14:textId="01A6C67D" w:rsidR="004C2A96" w:rsidRPr="00996C82" w:rsidRDefault="00CC28D1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Access to housing</w:t>
      </w:r>
      <w:r w:rsidR="004C2A96" w:rsidRPr="00996C82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4C2A96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55899C2F" w14:textId="28E968D7" w:rsidR="00CC28D1" w:rsidRPr="00996C82" w:rsidRDefault="00CC28D1" w:rsidP="00033754">
      <w:pPr>
        <w:spacing w:before="85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F965F0" w14:textId="31EA2057" w:rsidR="004C2A96" w:rsidRPr="00996C82" w:rsidRDefault="00CC28D1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Independent Living</w:t>
      </w:r>
      <w:r w:rsidR="004C2A96"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 xml:space="preserve">     </w:t>
      </w:r>
      <w:r w:rsidR="004C2A96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2DA2E09" w14:textId="0DC8867D" w:rsidR="00CC28D1" w:rsidRPr="00996C82" w:rsidRDefault="00CC28D1" w:rsidP="00033754">
      <w:pPr>
        <w:spacing w:before="56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CC7115" w14:textId="70839B7E" w:rsidR="0055129A" w:rsidRPr="00996C82" w:rsidRDefault="00364226" w:rsidP="00033754">
      <w:pPr>
        <w:spacing w:before="56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responding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,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describe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measurement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581B2857" w14:textId="12AE192C" w:rsidR="0055129A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7A5DEE7C" w14:textId="031B1768" w:rsidR="00CE4136" w:rsidRDefault="00CE4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D3D3C1" w14:textId="2E2A519A" w:rsidR="004C2A96" w:rsidRPr="001040EE" w:rsidRDefault="00364226" w:rsidP="001040EE">
      <w:pPr>
        <w:pStyle w:val="BodyText"/>
        <w:spacing w:before="6"/>
        <w:rPr>
          <w:rFonts w:ascii="Arial" w:hAnsi="Arial" w:cs="Arial"/>
          <w:sz w:val="24"/>
          <w:szCs w:val="24"/>
        </w:rPr>
      </w:pPr>
      <w:r w:rsidRPr="00F80EC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anchor distT="0" distB="0" distL="0" distR="0" simplePos="0" relativeHeight="251472896" behindDoc="0" locked="0" layoutInCell="1" allowOverlap="1" wp14:anchorId="7D9F0ECE" wp14:editId="1FED60D3">
            <wp:simplePos x="0" y="0"/>
            <wp:positionH relativeFrom="page">
              <wp:posOffset>869549</wp:posOffset>
            </wp:positionH>
            <wp:positionV relativeFrom="paragraph">
              <wp:posOffset>136427</wp:posOffset>
            </wp:positionV>
            <wp:extent cx="1351597" cy="1351597"/>
            <wp:effectExtent l="0" t="0" r="1270" b="1270"/>
            <wp:wrapTopAndBottom/>
            <wp:docPr id="119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97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7F96C" w14:textId="2899C012" w:rsidR="0055129A" w:rsidRPr="00480D6E" w:rsidRDefault="00364226" w:rsidP="00C97230">
      <w:pPr>
        <w:pStyle w:val="Heading2"/>
        <w:numPr>
          <w:ilvl w:val="0"/>
          <w:numId w:val="5"/>
        </w:numPr>
        <w:rPr>
          <w:rFonts w:ascii="Arial" w:hAnsi="Arial" w:cs="Arial"/>
          <w:color w:val="006600"/>
          <w:sz w:val="28"/>
          <w:szCs w:val="28"/>
        </w:rPr>
      </w:pPr>
      <w:r w:rsidRPr="00480D6E">
        <w:rPr>
          <w:rFonts w:ascii="Arial" w:hAnsi="Arial" w:cs="Arial"/>
          <w:color w:val="006600"/>
          <w:w w:val="95"/>
          <w:sz w:val="28"/>
          <w:szCs w:val="28"/>
        </w:rPr>
        <w:t>Communities</w:t>
      </w:r>
      <w:r w:rsidRPr="00480D6E">
        <w:rPr>
          <w:rFonts w:ascii="Arial" w:hAnsi="Arial" w:cs="Arial"/>
          <w:color w:val="006600"/>
          <w:spacing w:val="22"/>
          <w:w w:val="95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8"/>
          <w:szCs w:val="28"/>
        </w:rPr>
        <w:t>that</w:t>
      </w:r>
      <w:r w:rsidRPr="00480D6E">
        <w:rPr>
          <w:rFonts w:ascii="Arial" w:hAnsi="Arial" w:cs="Arial"/>
          <w:color w:val="006600"/>
          <w:spacing w:val="23"/>
          <w:w w:val="95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8"/>
          <w:szCs w:val="28"/>
        </w:rPr>
        <w:t>are</w:t>
      </w:r>
      <w:r w:rsidRPr="00480D6E">
        <w:rPr>
          <w:rFonts w:ascii="Arial" w:hAnsi="Arial" w:cs="Arial"/>
          <w:color w:val="006600"/>
          <w:spacing w:val="22"/>
          <w:w w:val="95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8"/>
          <w:szCs w:val="28"/>
        </w:rPr>
        <w:t>Welcoming</w:t>
      </w:r>
      <w:r w:rsidRPr="00480D6E">
        <w:rPr>
          <w:rFonts w:ascii="Arial" w:hAnsi="Arial" w:cs="Arial"/>
          <w:color w:val="006600"/>
          <w:spacing w:val="23"/>
          <w:w w:val="95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8"/>
          <w:szCs w:val="28"/>
        </w:rPr>
        <w:t>and</w:t>
      </w:r>
      <w:r w:rsidRPr="00480D6E">
        <w:rPr>
          <w:rFonts w:ascii="Arial" w:hAnsi="Arial" w:cs="Arial"/>
          <w:color w:val="006600"/>
          <w:spacing w:val="22"/>
          <w:w w:val="95"/>
          <w:sz w:val="28"/>
          <w:szCs w:val="28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8"/>
          <w:szCs w:val="28"/>
        </w:rPr>
        <w:t>Inclusive</w:t>
      </w:r>
    </w:p>
    <w:p w14:paraId="7C2097A8" w14:textId="77777777" w:rsidR="004C2A96" w:rsidRPr="00480D6E" w:rsidRDefault="004C2A96" w:rsidP="00EE6859">
      <w:pPr>
        <w:rPr>
          <w:color w:val="006600"/>
        </w:rPr>
      </w:pPr>
    </w:p>
    <w:p w14:paraId="73C882B7" w14:textId="67CDAC1D" w:rsidR="0055129A" w:rsidRPr="00480D6E" w:rsidRDefault="00364226" w:rsidP="00033754">
      <w:pPr>
        <w:pStyle w:val="BodyText"/>
        <w:spacing w:before="11" w:line="244" w:lineRule="auto"/>
        <w:ind w:left="103" w:right="217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105"/>
          <w:sz w:val="24"/>
          <w:szCs w:val="24"/>
        </w:rPr>
        <w:t>We have identiﬁed two outcome areas that we want to see in Communities that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spacing w:val="-1"/>
          <w:w w:val="105"/>
          <w:sz w:val="24"/>
          <w:szCs w:val="24"/>
        </w:rPr>
        <w:t xml:space="preserve">are Welcoming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and Inclusive: “Everyone who lives in Northern Ireland can do </w:t>
      </w:r>
      <w:proofErr w:type="gramStart"/>
      <w:r w:rsidRPr="00480D6E">
        <w:rPr>
          <w:rFonts w:ascii="Arial" w:hAnsi="Arial" w:cs="Arial"/>
          <w:color w:val="006600"/>
          <w:w w:val="105"/>
          <w:sz w:val="24"/>
          <w:szCs w:val="24"/>
        </w:rPr>
        <w:t>so</w:t>
      </w:r>
      <w:r w:rsidR="00C87FD1"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spacing w:val="-8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without</w:t>
      </w:r>
      <w:proofErr w:type="gramEnd"/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fear</w:t>
      </w:r>
      <w:r w:rsidRPr="00480D6E">
        <w:rPr>
          <w:rFonts w:ascii="Arial" w:hAnsi="Arial" w:cs="Arial"/>
          <w:color w:val="006600"/>
          <w:spacing w:val="-1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exclusion</w:t>
      </w:r>
      <w:r w:rsidRPr="00480D6E">
        <w:rPr>
          <w:rFonts w:ascii="Arial" w:hAnsi="Arial" w:cs="Arial"/>
          <w:color w:val="006600"/>
          <w:spacing w:val="-1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1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disadvantage”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1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“There</w:t>
      </w:r>
      <w:r w:rsidRPr="00480D6E">
        <w:rPr>
          <w:rFonts w:ascii="Arial" w:hAnsi="Arial" w:cs="Arial"/>
          <w:color w:val="006600"/>
          <w:spacing w:val="-1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is</w:t>
      </w:r>
      <w:r w:rsidRPr="00480D6E">
        <w:rPr>
          <w:rFonts w:ascii="Arial" w:hAnsi="Arial" w:cs="Arial"/>
          <w:color w:val="006600"/>
          <w:spacing w:val="-1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equality</w:t>
      </w:r>
      <w:r w:rsidRPr="00480D6E">
        <w:rPr>
          <w:rFonts w:ascii="Arial" w:hAnsi="Arial" w:cs="Arial"/>
          <w:color w:val="006600"/>
          <w:spacing w:val="-1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of</w:t>
      </w:r>
      <w:r w:rsidRPr="00480D6E">
        <w:rPr>
          <w:rFonts w:ascii="Arial" w:hAnsi="Arial" w:cs="Arial"/>
          <w:color w:val="006600"/>
          <w:spacing w:val="-1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opportunity</w:t>
      </w:r>
      <w:r w:rsidR="00113CC1" w:rsidRPr="00480D6E">
        <w:rPr>
          <w:rFonts w:ascii="Arial" w:hAnsi="Arial" w:cs="Arial"/>
          <w:color w:val="00660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spacing w:val="-8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within the criminal justice system and within communities when people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experience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access</w:t>
      </w:r>
      <w:r w:rsidRPr="00480D6E">
        <w:rPr>
          <w:rFonts w:ascii="Arial" w:hAnsi="Arial" w:cs="Arial"/>
          <w:color w:val="006600"/>
          <w:spacing w:val="-23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justice</w:t>
      </w:r>
      <w:r w:rsidRPr="00480D6E">
        <w:rPr>
          <w:rFonts w:ascii="Arial" w:hAnsi="Arial" w:cs="Arial"/>
          <w:color w:val="006600"/>
          <w:spacing w:val="-2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matters”</w:t>
      </w:r>
    </w:p>
    <w:p w14:paraId="6E4BA88E" w14:textId="77777777" w:rsidR="0055129A" w:rsidRPr="00F80EC7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55BAF69E" w14:textId="2D9FA39F" w:rsidR="0055129A" w:rsidRPr="00996C82" w:rsidRDefault="00364226" w:rsidP="00033754">
      <w:pPr>
        <w:spacing w:before="48" w:line="254" w:lineRule="auto"/>
        <w:ind w:left="103" w:right="312" w:firstLine="9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996C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regards</w:t>
      </w:r>
      <w:r w:rsidRPr="00996C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outcome</w:t>
      </w:r>
      <w:r w:rsidRPr="00996C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area</w:t>
      </w:r>
      <w:r w:rsidRPr="00996C82">
        <w:rPr>
          <w:rFonts w:ascii="Arial" w:hAnsi="Arial" w:cs="Arial"/>
          <w:color w:val="000000" w:themeColor="text1"/>
          <w:spacing w:val="-41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“Everyone</w:t>
      </w:r>
      <w:r w:rsidRPr="00996C82">
        <w:rPr>
          <w:rFonts w:ascii="Arial" w:hAnsi="Arial" w:cs="Arial"/>
          <w:b/>
          <w:color w:val="000000" w:themeColor="text1"/>
          <w:spacing w:val="-11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who</w:t>
      </w:r>
      <w:r w:rsidRPr="00996C8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lives</w:t>
      </w:r>
      <w:r w:rsidRPr="00996C82">
        <w:rPr>
          <w:rFonts w:ascii="Arial" w:hAnsi="Arial" w:cs="Arial"/>
          <w:b/>
          <w:color w:val="000000" w:themeColor="text1"/>
          <w:spacing w:val="-11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in</w:t>
      </w:r>
      <w:r w:rsidRPr="00996C8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Northern</w:t>
      </w:r>
      <w:r w:rsidRPr="00996C82">
        <w:rPr>
          <w:rFonts w:ascii="Arial" w:hAnsi="Arial" w:cs="Arial"/>
          <w:b/>
          <w:color w:val="000000" w:themeColor="text1"/>
          <w:spacing w:val="-11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Ireland</w:t>
      </w:r>
      <w:r w:rsidRPr="00996C82">
        <w:rPr>
          <w:rFonts w:ascii="Arial" w:hAnsi="Arial" w:cs="Arial"/>
          <w:b/>
          <w:color w:val="000000" w:themeColor="text1"/>
          <w:spacing w:val="-11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can</w:t>
      </w:r>
      <w:r w:rsidRPr="00996C8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="00113CC1" w:rsidRPr="00996C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7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so</w:t>
      </w:r>
      <w:proofErr w:type="gramEnd"/>
      <w:r w:rsidRPr="00996C82">
        <w:rPr>
          <w:rFonts w:ascii="Arial" w:hAnsi="Arial" w:cs="Arial"/>
          <w:b/>
          <w:color w:val="000000" w:themeColor="text1"/>
          <w:spacing w:val="-18"/>
          <w:sz w:val="24"/>
          <w:szCs w:val="24"/>
        </w:rPr>
        <w:t xml:space="preserve"> </w:t>
      </w:r>
      <w:proofErr w:type="spellStart"/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with</w:t>
      </w:r>
      <w:r w:rsidR="00113CC1" w:rsidRPr="00996C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out</w:t>
      </w:r>
      <w:proofErr w:type="spellEnd"/>
      <w:r w:rsidRPr="00996C82">
        <w:rPr>
          <w:rFonts w:ascii="Arial" w:hAnsi="Arial" w:cs="Arial"/>
          <w:b/>
          <w:color w:val="000000" w:themeColor="text1"/>
          <w:spacing w:val="-18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fear</w:t>
      </w:r>
      <w:r w:rsidRPr="00996C82">
        <w:rPr>
          <w:rFonts w:ascii="Arial" w:hAnsi="Arial" w:cs="Arial"/>
          <w:b/>
          <w:color w:val="000000" w:themeColor="text1"/>
          <w:spacing w:val="-18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of</w:t>
      </w:r>
      <w:r w:rsidRPr="00996C82">
        <w:rPr>
          <w:rFonts w:ascii="Arial" w:hAnsi="Arial" w:cs="Arial"/>
          <w:b/>
          <w:color w:val="000000" w:themeColor="text1"/>
          <w:spacing w:val="-18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exclusion</w:t>
      </w:r>
      <w:r w:rsidRPr="00996C82">
        <w:rPr>
          <w:rFonts w:ascii="Arial" w:hAnsi="Arial" w:cs="Arial"/>
          <w:b/>
          <w:color w:val="000000" w:themeColor="text1"/>
          <w:spacing w:val="-18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and</w:t>
      </w:r>
      <w:r w:rsidRPr="00996C82">
        <w:rPr>
          <w:rFonts w:ascii="Arial" w:hAnsi="Arial" w:cs="Arial"/>
          <w:b/>
          <w:color w:val="000000" w:themeColor="text1"/>
          <w:spacing w:val="-18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disadvantage”</w:t>
      </w:r>
    </w:p>
    <w:p w14:paraId="0093E9F6" w14:textId="77777777" w:rsidR="0055129A" w:rsidRPr="00996C82" w:rsidRDefault="0055129A" w:rsidP="00033754">
      <w:pPr>
        <w:pStyle w:val="BodyText"/>
        <w:spacing w:before="2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08A1E1" w14:textId="6054D756" w:rsidR="0055129A" w:rsidRPr="00996C82" w:rsidRDefault="00364226" w:rsidP="00033754">
      <w:pPr>
        <w:pStyle w:val="BodyText"/>
        <w:spacing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each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ﬁve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reasonably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represent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measuring</w:t>
      </w:r>
      <w:r w:rsidR="00113CC1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this</w:t>
      </w:r>
      <w:proofErr w:type="gramEnd"/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outcome?</w:t>
      </w:r>
      <w:r w:rsidR="005D49EB"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01372609" w14:textId="60C1A7AD" w:rsidR="0055129A" w:rsidRPr="00996C82" w:rsidRDefault="0055129A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08C0AEC5" w14:textId="77777777" w:rsidR="00392E19" w:rsidRPr="00996C82" w:rsidRDefault="005E7788" w:rsidP="00033754">
      <w:pPr>
        <w:pStyle w:val="BodyText"/>
        <w:ind w:left="103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Housing &amp; Public Spaces: </w:t>
      </w:r>
    </w:p>
    <w:p w14:paraId="004A82A0" w14:textId="6C5EB7DE" w:rsidR="005E7788" w:rsidRPr="00996C82" w:rsidRDefault="005E7788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All people are able to freely choose where they want to live and freely enjoy public spaces</w:t>
      </w:r>
    </w:p>
    <w:p w14:paraId="47687004" w14:textId="77777777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5CAC40A5" w14:textId="5738F4AC" w:rsidR="005E7788" w:rsidRPr="00996C82" w:rsidRDefault="005E7788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31C1B1D7" w14:textId="77777777" w:rsidR="00392E19" w:rsidRPr="00996C82" w:rsidRDefault="005E7788" w:rsidP="00033754">
      <w:pPr>
        <w:pStyle w:val="BodyText"/>
        <w:ind w:left="103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Discrimination and Harassment: </w:t>
      </w:r>
    </w:p>
    <w:p w14:paraId="3F0F588E" w14:textId="62FD7D6D" w:rsidR="005E7788" w:rsidRPr="00996C82" w:rsidRDefault="005E7788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Everyone is free from discrimination, harassment, intimidation and hate crime in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their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community</w:t>
      </w:r>
    </w:p>
    <w:p w14:paraId="0C9E1C54" w14:textId="77777777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4FE1F002" w14:textId="41391D75" w:rsidR="005E7788" w:rsidRPr="00996C82" w:rsidRDefault="005E7788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472E25BF" w14:textId="77777777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Access to Goods, Facilities &amp; Services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: </w:t>
      </w:r>
    </w:p>
    <w:p w14:paraId="472BF4C9" w14:textId="6ED04684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Public transport, financial, retail and other services are available and accessible to all.</w:t>
      </w:r>
    </w:p>
    <w:p w14:paraId="28B171F2" w14:textId="77777777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19777A8" w14:textId="1AD62CE5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30B4043A" w14:textId="77777777" w:rsidR="00392E19" w:rsidRPr="00996C82" w:rsidRDefault="00392E19" w:rsidP="00033754">
      <w:pPr>
        <w:pStyle w:val="BodyText"/>
        <w:ind w:left="103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Participation in Cultural &amp; Sporting Life: </w:t>
      </w:r>
    </w:p>
    <w:p w14:paraId="2584FDE6" w14:textId="506AEA86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People are able to participate in social life within their communities, including culture, leisure and sport</w:t>
      </w:r>
    </w:p>
    <w:p w14:paraId="3A6D29EE" w14:textId="77777777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2795EC54" w14:textId="3D981D5F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42405F8B" w14:textId="77777777" w:rsidR="00392E19" w:rsidRPr="00996C82" w:rsidRDefault="00392E19" w:rsidP="00033754">
      <w:pPr>
        <w:pStyle w:val="BodyText"/>
        <w:ind w:left="103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Digital Inclusion: </w:t>
      </w:r>
    </w:p>
    <w:p w14:paraId="0FAB8A99" w14:textId="0512EDFB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All people have access to information and technology necessary to participate in society</w:t>
      </w:r>
    </w:p>
    <w:p w14:paraId="08EE6136" w14:textId="77777777" w:rsidR="00392E19" w:rsidRPr="00996C82" w:rsidRDefault="00392E19" w:rsidP="00033754">
      <w:pPr>
        <w:pStyle w:val="BodyText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B3F3208" w14:textId="77777777" w:rsidR="005E7788" w:rsidRPr="00F80EC7" w:rsidRDefault="005E7788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3BBACCF6" w14:textId="02207A29" w:rsidR="0055129A" w:rsidRDefault="0055129A" w:rsidP="00033754">
      <w:pPr>
        <w:pStyle w:val="BodyText"/>
        <w:spacing w:before="6"/>
        <w:ind w:left="103"/>
        <w:rPr>
          <w:rFonts w:ascii="Arial" w:hAnsi="Arial" w:cs="Arial"/>
          <w:sz w:val="24"/>
          <w:szCs w:val="24"/>
        </w:rPr>
      </w:pPr>
    </w:p>
    <w:p w14:paraId="36F3E657" w14:textId="7B8499F9" w:rsidR="005D49EB" w:rsidRDefault="005D49EB" w:rsidP="00033754">
      <w:pPr>
        <w:pStyle w:val="BodyText"/>
        <w:spacing w:before="6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2913DADF" w14:textId="3B59E095" w:rsidR="00996C82" w:rsidRDefault="00996C82" w:rsidP="00033754">
      <w:pPr>
        <w:pStyle w:val="BodyText"/>
        <w:spacing w:before="6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02098368" w14:textId="77777777" w:rsidR="00996C82" w:rsidRPr="00996C82" w:rsidRDefault="00996C82" w:rsidP="00033754">
      <w:pPr>
        <w:pStyle w:val="BodyText"/>
        <w:spacing w:before="6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612DEB1E" w14:textId="1A6C6836" w:rsidR="0055129A" w:rsidRPr="00996C82" w:rsidRDefault="00364226" w:rsidP="00033754">
      <w:pPr>
        <w:spacing w:before="90" w:after="64" w:line="252" w:lineRule="auto"/>
        <w:ind w:left="103" w:right="239"/>
        <w:rPr>
          <w:rFonts w:ascii="Arial" w:hAnsi="Arial" w:cs="Arial"/>
          <w:color w:val="000000" w:themeColor="text1"/>
          <w:sz w:val="24"/>
          <w:szCs w:val="24"/>
        </w:rPr>
        <w:sectPr w:rsidR="0055129A" w:rsidRPr="00996C82" w:rsidSect="00033754">
          <w:pgSz w:w="12240" w:h="15840"/>
          <w:pgMar w:top="822" w:right="1038" w:bottom="839" w:left="1038" w:header="0" w:footer="612" w:gutter="0"/>
          <w:cols w:space="720"/>
        </w:sect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lastRenderedPageBreak/>
        <w:t>If there are other priority areas for the measurement of “Everyone who lives in Northern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Ireland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can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so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without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fear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exclusion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disadvantage”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feel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important,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39A1C17B" w14:textId="7F7EACB7" w:rsidR="0055129A" w:rsidRPr="00996C82" w:rsidRDefault="00364226" w:rsidP="00033754">
      <w:pPr>
        <w:spacing w:before="27" w:line="254" w:lineRule="auto"/>
        <w:ind w:left="103" w:right="509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sz w:val="24"/>
          <w:szCs w:val="24"/>
        </w:rPr>
        <w:lastRenderedPageBreak/>
        <w:t>With</w:t>
      </w:r>
      <w:r w:rsidRPr="00996C82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regards</w:t>
      </w:r>
      <w:r w:rsidRPr="00996C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outcome</w:t>
      </w:r>
      <w:r w:rsidRPr="00996C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z w:val="24"/>
          <w:szCs w:val="24"/>
        </w:rPr>
        <w:t>area</w:t>
      </w:r>
      <w:r w:rsidRPr="00996C82">
        <w:rPr>
          <w:rFonts w:ascii="Arial" w:hAnsi="Arial" w:cs="Arial"/>
          <w:color w:val="000000" w:themeColor="text1"/>
          <w:spacing w:val="-42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“There</w:t>
      </w:r>
      <w:r w:rsidRPr="00996C8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is</w:t>
      </w:r>
      <w:r w:rsidRPr="00996C8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equality</w:t>
      </w:r>
      <w:r w:rsidRPr="00996C82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of</w:t>
      </w:r>
      <w:r w:rsidRPr="00996C8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opportunity</w:t>
      </w:r>
      <w:r w:rsidRPr="00996C8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within</w:t>
      </w:r>
      <w:r w:rsidRPr="00996C82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r w:rsidR="00972EBB" w:rsidRPr="00996C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pacing w:val="-7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criminal</w:t>
      </w:r>
      <w:proofErr w:type="gramEnd"/>
      <w:r w:rsidRPr="00996C82">
        <w:rPr>
          <w:rFonts w:ascii="Arial" w:hAnsi="Arial" w:cs="Arial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justice</w:t>
      </w:r>
      <w:r w:rsidRPr="00996C82">
        <w:rPr>
          <w:rFonts w:ascii="Arial" w:hAnsi="Arial" w:cs="Arial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system</w:t>
      </w:r>
      <w:r w:rsidRPr="00996C82">
        <w:rPr>
          <w:rFonts w:ascii="Arial" w:hAnsi="Arial" w:cs="Arial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and</w:t>
      </w:r>
      <w:r w:rsidRPr="00996C82">
        <w:rPr>
          <w:rFonts w:ascii="Arial" w:hAnsi="Arial" w:cs="Arial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within</w:t>
      </w:r>
      <w:r w:rsidRPr="00996C82">
        <w:rPr>
          <w:rFonts w:ascii="Arial" w:hAnsi="Arial" w:cs="Arial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communities</w:t>
      </w:r>
      <w:r w:rsidRPr="00996C82">
        <w:rPr>
          <w:rFonts w:ascii="Arial" w:hAnsi="Arial" w:cs="Arial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when</w:t>
      </w:r>
      <w:r w:rsidRPr="00996C82">
        <w:rPr>
          <w:rFonts w:ascii="Arial" w:hAnsi="Arial" w:cs="Arial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people</w:t>
      </w:r>
      <w:r w:rsidRPr="00996C82">
        <w:rPr>
          <w:rFonts w:ascii="Arial" w:hAnsi="Arial" w:cs="Arial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experience</w:t>
      </w:r>
      <w:r w:rsidRPr="00996C82">
        <w:rPr>
          <w:rFonts w:ascii="Arial" w:hAnsi="Arial" w:cs="Arial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w w:val="95"/>
          <w:sz w:val="24"/>
          <w:szCs w:val="24"/>
        </w:rPr>
        <w:t>and</w:t>
      </w:r>
      <w:r w:rsidRPr="00996C82">
        <w:rPr>
          <w:rFonts w:ascii="Arial" w:hAnsi="Arial" w:cs="Arial"/>
          <w:b/>
          <w:color w:val="000000" w:themeColor="text1"/>
          <w:spacing w:val="1"/>
          <w:w w:val="95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access</w:t>
      </w:r>
      <w:r w:rsidRPr="00996C82">
        <w:rPr>
          <w:rFonts w:ascii="Arial" w:hAnsi="Arial" w:cs="Arial"/>
          <w:b/>
          <w:color w:val="000000" w:themeColor="text1"/>
          <w:spacing w:val="-18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justice</w:t>
      </w:r>
      <w:r w:rsidRPr="00996C82">
        <w:rPr>
          <w:rFonts w:ascii="Arial" w:hAnsi="Arial" w:cs="Arial"/>
          <w:b/>
          <w:color w:val="000000" w:themeColor="text1"/>
          <w:spacing w:val="-17"/>
          <w:sz w:val="24"/>
          <w:szCs w:val="24"/>
        </w:rPr>
        <w:t xml:space="preserve"> </w:t>
      </w:r>
      <w:r w:rsidRPr="00996C82">
        <w:rPr>
          <w:rFonts w:ascii="Arial" w:hAnsi="Arial" w:cs="Arial"/>
          <w:b/>
          <w:color w:val="000000" w:themeColor="text1"/>
          <w:sz w:val="24"/>
          <w:szCs w:val="24"/>
        </w:rPr>
        <w:t>matters”</w:t>
      </w:r>
    </w:p>
    <w:p w14:paraId="0D884E86" w14:textId="77777777" w:rsidR="0055129A" w:rsidRPr="00996C82" w:rsidRDefault="0055129A" w:rsidP="00033754">
      <w:pPr>
        <w:pStyle w:val="BodyText"/>
        <w:spacing w:before="2"/>
        <w:ind w:left="103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6934A7" w14:textId="39B4E084" w:rsidR="0055129A" w:rsidRPr="00996C82" w:rsidRDefault="00364226" w:rsidP="001040EE">
      <w:pPr>
        <w:pStyle w:val="BodyText"/>
        <w:spacing w:line="244" w:lineRule="auto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each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four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reasonably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represent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measuring</w:t>
      </w:r>
      <w:r w:rsidR="00972EBB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this</w:t>
      </w:r>
      <w:proofErr w:type="gramEnd"/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outcome?</w:t>
      </w:r>
      <w:r w:rsidR="001040EE"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3DA3EF36" w14:textId="00432EF7" w:rsidR="006E21DA" w:rsidRPr="00996C82" w:rsidRDefault="006E21DA" w:rsidP="00033754">
      <w:pPr>
        <w:pStyle w:val="BodyText"/>
        <w:spacing w:before="20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7BADFB06" w14:textId="77777777" w:rsidR="00AF7161" w:rsidRPr="00996C82" w:rsidRDefault="00AF7161" w:rsidP="00033754">
      <w:pPr>
        <w:spacing w:before="85"/>
        <w:ind w:left="103" w:right="215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Freedom from Discrimination and Hate:</w:t>
      </w:r>
    </w:p>
    <w:p w14:paraId="5C8402B9" w14:textId="77777777" w:rsidR="00AF7161" w:rsidRPr="00996C82" w:rsidRDefault="00AF7161" w:rsidP="00033754">
      <w:pPr>
        <w:spacing w:before="10" w:line="252" w:lineRule="auto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Everyone is free from discrimination harassment and hate crime in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their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community</w:t>
      </w:r>
    </w:p>
    <w:p w14:paraId="31546FCD" w14:textId="77777777" w:rsidR="001E198A" w:rsidRPr="00996C82" w:rsidRDefault="001E198A" w:rsidP="00033754">
      <w:pPr>
        <w:pStyle w:val="BodyText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2C6D7766" w14:textId="7E8A4A56" w:rsidR="006E21DA" w:rsidRPr="00996C82" w:rsidRDefault="006E21DA" w:rsidP="00033754">
      <w:pPr>
        <w:pStyle w:val="BodyText"/>
        <w:spacing w:before="20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226FA50A" w14:textId="77777777" w:rsidR="00AF7161" w:rsidRPr="00996C82" w:rsidRDefault="00AF7161" w:rsidP="00033754">
      <w:pPr>
        <w:spacing w:before="56"/>
        <w:ind w:left="103" w:right="215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Freedom from Violence:</w:t>
      </w:r>
    </w:p>
    <w:p w14:paraId="301B2D1A" w14:textId="44E9C4FD" w:rsidR="00AF7161" w:rsidRPr="00996C82" w:rsidRDefault="00AF7161" w:rsidP="00033754">
      <w:pPr>
        <w:tabs>
          <w:tab w:val="left" w:pos="8403"/>
        </w:tabs>
        <w:spacing w:before="10" w:line="249" w:lineRule="auto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All people are free from all forms of violence, including sexual and</w:t>
      </w:r>
      <w:r w:rsidR="00972EBB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domestic violence</w:t>
      </w:r>
    </w:p>
    <w:p w14:paraId="0F51E53D" w14:textId="77777777" w:rsidR="001E198A" w:rsidRPr="00996C82" w:rsidRDefault="001E198A" w:rsidP="00033754">
      <w:pPr>
        <w:pStyle w:val="BodyText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1A52BC02" w14:textId="73034874" w:rsidR="006E21DA" w:rsidRPr="00996C82" w:rsidRDefault="006E21DA" w:rsidP="00033754">
      <w:pPr>
        <w:pStyle w:val="BodyText"/>
        <w:spacing w:before="20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16CB34B6" w14:textId="77777777" w:rsidR="00AF7161" w:rsidRPr="00996C82" w:rsidRDefault="00AF7161" w:rsidP="00033754">
      <w:pPr>
        <w:spacing w:before="85"/>
        <w:ind w:left="103" w:right="215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Security:</w:t>
      </w:r>
    </w:p>
    <w:p w14:paraId="0CB1F520" w14:textId="77777777" w:rsidR="00AF7161" w:rsidRPr="00996C82" w:rsidRDefault="00AF7161" w:rsidP="00033754">
      <w:pPr>
        <w:spacing w:before="10" w:line="252" w:lineRule="auto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 live in a safe community where we respect the law and each other. All people are able to move around freely and without fear</w:t>
      </w:r>
    </w:p>
    <w:p w14:paraId="53D41FDD" w14:textId="77777777" w:rsidR="001E198A" w:rsidRPr="00996C82" w:rsidRDefault="001E198A" w:rsidP="00033754">
      <w:pPr>
        <w:pStyle w:val="BodyText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5FFF7F07" w14:textId="67B9172B" w:rsidR="006E21DA" w:rsidRPr="00996C82" w:rsidRDefault="006E21DA" w:rsidP="00033754">
      <w:pPr>
        <w:pStyle w:val="BodyText"/>
        <w:spacing w:before="20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27B6F955" w14:textId="77777777" w:rsidR="001E198A" w:rsidRPr="00996C82" w:rsidRDefault="001E198A" w:rsidP="00033754">
      <w:pPr>
        <w:spacing w:before="56" w:line="249" w:lineRule="auto"/>
        <w:ind w:left="103" w:right="215" w:hanging="9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Equality of Opportunity in Access to Justice: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Fairness of the criminal justice system</w:t>
      </w:r>
    </w:p>
    <w:p w14:paraId="0BD73ECD" w14:textId="77777777" w:rsidR="001E198A" w:rsidRPr="00996C82" w:rsidRDefault="001E198A" w:rsidP="00033754">
      <w:pPr>
        <w:pStyle w:val="BodyText"/>
        <w:ind w:left="103" w:right="215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42BAAE7A" w14:textId="0EC460B4" w:rsidR="006E21DA" w:rsidRPr="00996C82" w:rsidRDefault="006E21DA" w:rsidP="00033754">
      <w:pPr>
        <w:pStyle w:val="BodyText"/>
        <w:spacing w:before="20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70EF63E9" w14:textId="540BAB45" w:rsidR="0055129A" w:rsidRPr="00996C82" w:rsidRDefault="00364226" w:rsidP="00033754">
      <w:pPr>
        <w:spacing w:before="56" w:line="252" w:lineRule="auto"/>
        <w:ind w:left="103" w:right="239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measurement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“There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equality</w:t>
      </w:r>
      <w:r w:rsidRPr="00996C82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opportunity</w:t>
      </w:r>
      <w:r w:rsidRPr="00996C82">
        <w:rPr>
          <w:rFonts w:ascii="Arial" w:hAnsi="Arial" w:cs="Arial"/>
          <w:color w:val="000000" w:themeColor="text1"/>
          <w:spacing w:val="-7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within the criminal justice system and within communities when people experience and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access justice matters” that you feel are important, please complete the comments box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:</w:t>
      </w:r>
    </w:p>
    <w:p w14:paraId="2AD8CD51" w14:textId="77777777" w:rsidR="0055129A" w:rsidRPr="00F80EC7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142ED571" w14:textId="77777777" w:rsidR="00AB51E9" w:rsidRDefault="00AB51E9" w:rsidP="00033754">
      <w:pPr>
        <w:ind w:left="103"/>
        <w:rPr>
          <w:rFonts w:ascii="Arial" w:hAnsi="Arial" w:cs="Arial"/>
          <w:color w:val="007F00"/>
          <w:w w:val="105"/>
          <w:sz w:val="24"/>
          <w:szCs w:val="24"/>
        </w:rPr>
      </w:pPr>
      <w:r>
        <w:rPr>
          <w:rFonts w:ascii="Arial" w:hAnsi="Arial" w:cs="Arial"/>
          <w:color w:val="007F00"/>
          <w:w w:val="105"/>
          <w:sz w:val="24"/>
          <w:szCs w:val="24"/>
        </w:rPr>
        <w:br w:type="page"/>
      </w:r>
    </w:p>
    <w:p w14:paraId="5A497703" w14:textId="0FA6FC6F" w:rsidR="0055129A" w:rsidRPr="00480D6E" w:rsidRDefault="00364226" w:rsidP="00033754">
      <w:pPr>
        <w:spacing w:before="52" w:line="252" w:lineRule="auto"/>
        <w:ind w:left="103" w:right="217"/>
        <w:rPr>
          <w:rFonts w:ascii="Arial" w:hAnsi="Arial" w:cs="Arial"/>
          <w:color w:val="006600"/>
          <w:sz w:val="24"/>
          <w:szCs w:val="24"/>
        </w:rPr>
      </w:pPr>
      <w:proofErr w:type="gramStart"/>
      <w:r w:rsidRPr="00480D6E">
        <w:rPr>
          <w:rFonts w:ascii="Arial" w:hAnsi="Arial" w:cs="Arial"/>
          <w:color w:val="006600"/>
          <w:w w:val="105"/>
          <w:sz w:val="24"/>
          <w:szCs w:val="24"/>
        </w:rPr>
        <w:lastRenderedPageBreak/>
        <w:t>We have identiﬁed potential population indicators and sources of evidence to track and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measure</w:t>
      </w:r>
      <w:r w:rsidRPr="00480D6E">
        <w:rPr>
          <w:rFonts w:ascii="Arial" w:hAnsi="Arial" w:cs="Arial"/>
          <w:color w:val="006600"/>
          <w:spacing w:val="-15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change</w:t>
      </w:r>
      <w:r w:rsidRPr="00480D6E">
        <w:rPr>
          <w:rFonts w:ascii="Arial" w:hAnsi="Arial" w:cs="Arial"/>
          <w:color w:val="006600"/>
          <w:spacing w:val="-15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on</w:t>
      </w:r>
      <w:r w:rsidRPr="00480D6E">
        <w:rPr>
          <w:rFonts w:ascii="Arial" w:hAnsi="Arial" w:cs="Arial"/>
          <w:color w:val="006600"/>
          <w:spacing w:val="-1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the</w:t>
      </w:r>
      <w:r w:rsidRPr="00480D6E">
        <w:rPr>
          <w:rFonts w:ascii="Arial" w:hAnsi="Arial" w:cs="Arial"/>
          <w:color w:val="006600"/>
          <w:spacing w:val="-15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priority</w:t>
      </w:r>
      <w:r w:rsidRPr="00480D6E">
        <w:rPr>
          <w:rFonts w:ascii="Arial" w:hAnsi="Arial" w:cs="Arial"/>
          <w:color w:val="006600"/>
          <w:spacing w:val="-1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areas</w:t>
      </w:r>
      <w:r w:rsidRPr="00480D6E">
        <w:rPr>
          <w:rFonts w:ascii="Arial" w:hAnsi="Arial" w:cs="Arial"/>
          <w:color w:val="006600"/>
          <w:spacing w:val="-15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within</w:t>
      </w:r>
      <w:r w:rsidRPr="00480D6E">
        <w:rPr>
          <w:rFonts w:ascii="Arial" w:hAnsi="Arial" w:cs="Arial"/>
          <w:color w:val="006600"/>
          <w:spacing w:val="-1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the</w:t>
      </w:r>
      <w:r w:rsidRPr="00480D6E">
        <w:rPr>
          <w:rFonts w:ascii="Arial" w:hAnsi="Arial" w:cs="Arial"/>
          <w:color w:val="006600"/>
          <w:spacing w:val="-15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two</w:t>
      </w:r>
      <w:r w:rsidRPr="00480D6E">
        <w:rPr>
          <w:rFonts w:ascii="Arial" w:hAnsi="Arial" w:cs="Arial"/>
          <w:color w:val="006600"/>
          <w:spacing w:val="-15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outcome</w:t>
      </w:r>
      <w:r w:rsidRPr="00480D6E">
        <w:rPr>
          <w:rFonts w:ascii="Arial" w:hAnsi="Arial" w:cs="Arial"/>
          <w:color w:val="006600"/>
          <w:spacing w:val="-1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areas</w:t>
      </w:r>
      <w:r w:rsidRPr="00480D6E">
        <w:rPr>
          <w:rFonts w:ascii="Arial" w:hAnsi="Arial" w:cs="Arial"/>
          <w:color w:val="006600"/>
          <w:spacing w:val="-15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for</w:t>
      </w:r>
      <w:r w:rsidRPr="00480D6E">
        <w:rPr>
          <w:rFonts w:ascii="Arial" w:hAnsi="Arial" w:cs="Arial"/>
          <w:color w:val="006600"/>
          <w:spacing w:val="-14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Communities</w:t>
      </w:r>
      <w:r w:rsidRPr="00480D6E">
        <w:rPr>
          <w:rFonts w:ascii="Arial" w:hAnsi="Arial" w:cs="Arial"/>
          <w:color w:val="006600"/>
          <w:spacing w:val="-15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that</w:t>
      </w:r>
      <w:r w:rsidRPr="00480D6E">
        <w:rPr>
          <w:rFonts w:ascii="Arial" w:hAnsi="Arial" w:cs="Arial"/>
          <w:color w:val="006600"/>
          <w:spacing w:val="-76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are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Welcoming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and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Inclusive: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“Everyone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who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lives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in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Northern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Ireland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can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do</w:t>
      </w:r>
      <w:r w:rsidRPr="00480D6E">
        <w:rPr>
          <w:rFonts w:ascii="Arial" w:hAnsi="Arial" w:cs="Arial"/>
          <w:color w:val="006600"/>
          <w:spacing w:val="-19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so</w:t>
      </w:r>
      <w:r w:rsidRPr="00480D6E">
        <w:rPr>
          <w:rFonts w:ascii="Arial" w:hAnsi="Arial" w:cs="Arial"/>
          <w:color w:val="006600"/>
          <w:spacing w:val="-20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without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fear of exclusion and disadvantage” and “There is equality of opportunity within the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05"/>
          <w:sz w:val="24"/>
          <w:szCs w:val="24"/>
        </w:rPr>
        <w:t>criminal justice system and within communities when people experience and access</w:t>
      </w:r>
      <w:r w:rsidRPr="00480D6E">
        <w:rPr>
          <w:rFonts w:ascii="Arial" w:hAnsi="Arial" w:cs="Arial"/>
          <w:color w:val="006600"/>
          <w:spacing w:val="1"/>
          <w:w w:val="10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justice</w:t>
      </w:r>
      <w:r w:rsidRPr="00480D6E">
        <w:rPr>
          <w:rFonts w:ascii="Arial" w:hAnsi="Arial" w:cs="Arial"/>
          <w:color w:val="006600"/>
          <w:spacing w:val="-26"/>
          <w:w w:val="110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110"/>
          <w:sz w:val="24"/>
          <w:szCs w:val="24"/>
        </w:rPr>
        <w:t>matters”</w:t>
      </w:r>
      <w:proofErr w:type="gramEnd"/>
    </w:p>
    <w:p w14:paraId="4F679F15" w14:textId="77777777" w:rsidR="0055129A" w:rsidRPr="00996C82" w:rsidRDefault="0055129A" w:rsidP="00033754">
      <w:pPr>
        <w:pStyle w:val="BodyText"/>
        <w:spacing w:before="6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554EBF2C" w14:textId="77777777" w:rsidR="0055129A" w:rsidRPr="00996C82" w:rsidRDefault="00364226" w:rsidP="00033754">
      <w:pPr>
        <w:pStyle w:val="BodyText"/>
        <w:spacing w:line="244" w:lineRule="auto"/>
        <w:ind w:left="103" w:right="521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state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whether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following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associated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population</w:t>
      </w:r>
      <w:r w:rsidRPr="00996C8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indicators</w:t>
      </w:r>
      <w:r w:rsidRPr="00996C8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sources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evidence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most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appropriate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areas.</w:t>
      </w:r>
    </w:p>
    <w:p w14:paraId="4908CCF5" w14:textId="77777777" w:rsidR="0055129A" w:rsidRPr="00996C82" w:rsidRDefault="00364226" w:rsidP="00033754">
      <w:pPr>
        <w:pStyle w:val="BodyText"/>
        <w:spacing w:before="20"/>
        <w:ind w:left="103" w:right="521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57026C60" w14:textId="77777777" w:rsidR="0055129A" w:rsidRPr="00996C82" w:rsidRDefault="0055129A" w:rsidP="00033754">
      <w:pPr>
        <w:ind w:left="103" w:right="521"/>
        <w:rPr>
          <w:rFonts w:ascii="Arial" w:hAnsi="Arial" w:cs="Arial"/>
          <w:color w:val="000000" w:themeColor="text1"/>
          <w:sz w:val="24"/>
          <w:szCs w:val="24"/>
        </w:rPr>
      </w:pPr>
    </w:p>
    <w:p w14:paraId="691E28B5" w14:textId="77777777" w:rsidR="00266919" w:rsidRPr="00996C82" w:rsidRDefault="00266919" w:rsidP="00033754">
      <w:pPr>
        <w:spacing w:before="85"/>
        <w:ind w:left="103" w:right="521"/>
        <w:jc w:val="both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Housing &amp; Public Spaces:</w:t>
      </w:r>
    </w:p>
    <w:p w14:paraId="306955B1" w14:textId="127082FA" w:rsidR="00AB51E9" w:rsidRPr="00996C82" w:rsidRDefault="00266919" w:rsidP="00033754">
      <w:pPr>
        <w:spacing w:before="10" w:line="252" w:lineRule="auto"/>
        <w:ind w:left="103" w:right="521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Percentage of people who think that all leisure </w:t>
      </w:r>
      <w:proofErr w:type="spell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centres</w:t>
      </w:r>
      <w:proofErr w:type="spell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, parks, libraries and shopping </w:t>
      </w:r>
      <w:proofErr w:type="spell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centres</w:t>
      </w:r>
      <w:proofErr w:type="spell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in their areas are ‘shared and open’ regardless of personal characteristics (ECNI Public Opinion Survey)</w:t>
      </w:r>
    </w:p>
    <w:p w14:paraId="77678312" w14:textId="77777777" w:rsidR="000672BC" w:rsidRPr="00996C82" w:rsidRDefault="000672BC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015D67E6" w14:textId="77777777" w:rsidR="000672BC" w:rsidRPr="00996C82" w:rsidRDefault="000672BC" w:rsidP="00033754">
      <w:pPr>
        <w:spacing w:before="10" w:line="252" w:lineRule="auto"/>
        <w:ind w:left="103" w:right="521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164DE6F3" w14:textId="77777777" w:rsidR="00266919" w:rsidRPr="00996C82" w:rsidRDefault="00266919" w:rsidP="00033754">
      <w:pPr>
        <w:spacing w:before="56"/>
        <w:ind w:left="103" w:right="521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Discrimination and Harassment:</w:t>
      </w:r>
    </w:p>
    <w:p w14:paraId="66D69651" w14:textId="69F93EF9" w:rsidR="00266919" w:rsidRPr="00996C82" w:rsidRDefault="00266919" w:rsidP="00807C06">
      <w:pPr>
        <w:spacing w:before="10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people, that during the past 12 months have personally</w:t>
      </w:r>
      <w:r w:rsidR="00807C06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experienced a situation where they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were not treated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with dignity and respect in the area they live based on their personal characteristics</w:t>
      </w:r>
    </w:p>
    <w:p w14:paraId="515192F1" w14:textId="591C434C" w:rsidR="00266919" w:rsidRPr="00996C82" w:rsidRDefault="00266919" w:rsidP="00033754">
      <w:pPr>
        <w:spacing w:before="4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(ECNI Public Opinion Survey)</w:t>
      </w:r>
    </w:p>
    <w:p w14:paraId="6053B269" w14:textId="77777777" w:rsidR="000672BC" w:rsidRPr="00996C82" w:rsidRDefault="000672BC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5016E42" w14:textId="52EFD0E3" w:rsidR="00266919" w:rsidRPr="00996C82" w:rsidRDefault="00266919" w:rsidP="00033754">
      <w:pPr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7AD6E0B4" w14:textId="77777777" w:rsidR="00266919" w:rsidRPr="00996C82" w:rsidRDefault="00266919" w:rsidP="00033754">
      <w:pPr>
        <w:spacing w:before="85"/>
        <w:ind w:left="103" w:right="521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Participation in Cultural &amp; Sporting Life:</w:t>
      </w:r>
    </w:p>
    <w:p w14:paraId="207751E1" w14:textId="30DFAE25" w:rsidR="00266919" w:rsidRPr="00996C82" w:rsidRDefault="00266919" w:rsidP="00033754">
      <w:pPr>
        <w:spacing w:before="10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engaging in arts/cultural activities (Continuous Household Survey)</w:t>
      </w:r>
    </w:p>
    <w:p w14:paraId="7F52FC6A" w14:textId="7AAC1C07" w:rsidR="000672BC" w:rsidRPr="00996C82" w:rsidRDefault="000672BC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37BC2FC1" w14:textId="77777777" w:rsidR="00996C82" w:rsidRPr="00996C82" w:rsidRDefault="00996C82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1B078448" w14:textId="6F85822A" w:rsidR="00266919" w:rsidRPr="00996C82" w:rsidRDefault="00266919" w:rsidP="00033754">
      <w:pPr>
        <w:spacing w:before="41" w:after="104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who participated in sport or exercise in the last 12 months. (Continuous Household Survey)</w:t>
      </w:r>
    </w:p>
    <w:p w14:paraId="6AA2ED8C" w14:textId="77777777" w:rsidR="000672BC" w:rsidRPr="00996C82" w:rsidRDefault="000672BC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6FDF7546" w14:textId="77777777" w:rsidR="000672BC" w:rsidRPr="00996C82" w:rsidRDefault="000672BC" w:rsidP="00033754">
      <w:pPr>
        <w:spacing w:before="41" w:after="104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7A604D30" w14:textId="77777777" w:rsidR="00266919" w:rsidRPr="00996C82" w:rsidRDefault="00266919" w:rsidP="00033754">
      <w:pPr>
        <w:spacing w:before="85"/>
        <w:ind w:left="103" w:right="521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Digital Inclusion:</w:t>
      </w:r>
    </w:p>
    <w:p w14:paraId="5B7E2552" w14:textId="5C6B725D" w:rsidR="00266919" w:rsidRPr="00996C82" w:rsidRDefault="00266919" w:rsidP="00033754">
      <w:pPr>
        <w:spacing w:before="10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who have access to reliable internet-based technology at home: reliable broadband and reliable access to the appropriate technology to undertake learning activities (ECNI Public Opinion Survey)</w:t>
      </w:r>
    </w:p>
    <w:p w14:paraId="6036678B" w14:textId="77777777" w:rsidR="00AE2515" w:rsidRPr="00996C82" w:rsidRDefault="00AE2515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210F3A25" w14:textId="77777777" w:rsidR="00AE2515" w:rsidRPr="00996C82" w:rsidRDefault="00AE2515" w:rsidP="00033754">
      <w:pPr>
        <w:spacing w:before="10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45C3BFC9" w14:textId="6F477AA2" w:rsidR="00266919" w:rsidRPr="00996C82" w:rsidRDefault="00266919" w:rsidP="00033754">
      <w:pPr>
        <w:spacing w:before="55"/>
        <w:ind w:left="103" w:right="521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Freedom from Discrimination and Hate:</w:t>
      </w:r>
    </w:p>
    <w:p w14:paraId="01A152A6" w14:textId="222F31FD" w:rsidR="00266919" w:rsidRPr="00996C82" w:rsidRDefault="00266919" w:rsidP="00033754">
      <w:pPr>
        <w:spacing w:before="10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Number and percentage of hate crimes by type of hate crime (PSNI)</w:t>
      </w:r>
    </w:p>
    <w:p w14:paraId="402C056D" w14:textId="2E36EA3F" w:rsidR="00AE2515" w:rsidRPr="00996C82" w:rsidRDefault="00AE2515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0BC53341" w14:textId="77777777" w:rsidR="00996C82" w:rsidRPr="00996C82" w:rsidRDefault="00996C82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53211C50" w14:textId="33718DD8" w:rsidR="00266919" w:rsidRPr="00996C82" w:rsidRDefault="00266919" w:rsidP="00033754">
      <w:pPr>
        <w:spacing w:before="70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people who worry about crime and personal safety and becoming a victim of the following crimes: Violent attack and Physical attack (Department of Justice. NI Crime Survey)</w:t>
      </w:r>
    </w:p>
    <w:p w14:paraId="18C4072A" w14:textId="77777777" w:rsidR="00AE2515" w:rsidRPr="00996C82" w:rsidRDefault="00AE2515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406E42DF" w14:textId="61082958" w:rsidR="00266919" w:rsidRPr="00996C82" w:rsidRDefault="00266919" w:rsidP="00033754">
      <w:pPr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16F73EEA" w14:textId="7BA1BFF0" w:rsidR="00421B04" w:rsidRPr="00996C82" w:rsidRDefault="00421B04" w:rsidP="00033754">
      <w:pPr>
        <w:spacing w:before="56"/>
        <w:ind w:left="103" w:right="521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Freedom from Violence:</w:t>
      </w:r>
    </w:p>
    <w:p w14:paraId="26355BCB" w14:textId="4E6F4DAE" w:rsidR="00421B04" w:rsidRPr="00996C82" w:rsidRDefault="00421B04" w:rsidP="00033754">
      <w:pPr>
        <w:tabs>
          <w:tab w:val="left" w:pos="8403"/>
        </w:tabs>
        <w:spacing w:before="10" w:line="249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incidents and crimes with a sexual motivation (PSNI</w:t>
      </w:r>
      <w:r w:rsidR="00BF313B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Statistics)</w:t>
      </w:r>
    </w:p>
    <w:p w14:paraId="6EA74D91" w14:textId="5A95EE71" w:rsidR="00AE2515" w:rsidRPr="00996C82" w:rsidRDefault="00AE2515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44E9458F" w14:textId="77777777" w:rsidR="00996C82" w:rsidRPr="00996C82" w:rsidRDefault="00996C82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72D00261" w14:textId="3A6E5D6C" w:rsidR="00421B04" w:rsidRPr="00996C82" w:rsidRDefault="00421B04" w:rsidP="00033754">
      <w:pPr>
        <w:spacing w:before="70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domestic incidents and crimes (PSNI Statistics)</w:t>
      </w:r>
    </w:p>
    <w:p w14:paraId="7F289844" w14:textId="77777777" w:rsidR="00AE2515" w:rsidRPr="00996C82" w:rsidRDefault="00AE2515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23E3BCD5" w14:textId="77777777" w:rsidR="00421B04" w:rsidRPr="00996C82" w:rsidRDefault="00421B04" w:rsidP="00033754">
      <w:pPr>
        <w:tabs>
          <w:tab w:val="left" w:pos="8403"/>
        </w:tabs>
        <w:spacing w:before="10" w:line="249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25606603" w14:textId="77777777" w:rsidR="00421B04" w:rsidRPr="00996C82" w:rsidRDefault="00421B04" w:rsidP="00033754">
      <w:pPr>
        <w:spacing w:before="56"/>
        <w:ind w:left="103" w:right="521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Security:</w:t>
      </w:r>
    </w:p>
    <w:p w14:paraId="7E364FB0" w14:textId="449DA370" w:rsidR="00421B04" w:rsidRPr="00996C82" w:rsidRDefault="00421B04" w:rsidP="00033754">
      <w:pPr>
        <w:tabs>
          <w:tab w:val="left" w:pos="8403"/>
        </w:tabs>
        <w:spacing w:before="10" w:line="249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adults in NI who were a victim of any NICS crime</w:t>
      </w:r>
      <w:r w:rsidR="00BF313B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(Department of Justice: NI Crime Survey)</w:t>
      </w:r>
    </w:p>
    <w:p w14:paraId="6E9521AC" w14:textId="77777777" w:rsidR="00AE2515" w:rsidRPr="00996C82" w:rsidRDefault="00AE2515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42CEB00" w14:textId="7A40615F" w:rsidR="00421B04" w:rsidRPr="00996C82" w:rsidRDefault="00421B04" w:rsidP="00033754">
      <w:pPr>
        <w:tabs>
          <w:tab w:val="left" w:pos="8403"/>
        </w:tabs>
        <w:spacing w:before="10" w:line="249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626EAF9B" w14:textId="77777777" w:rsidR="00421B04" w:rsidRPr="00996C82" w:rsidRDefault="00421B04" w:rsidP="00033754">
      <w:pPr>
        <w:spacing w:before="85"/>
        <w:ind w:left="103" w:right="521"/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Equality of Opportunity in Access to Justice:</w:t>
      </w:r>
    </w:p>
    <w:p w14:paraId="4B53AD5E" w14:textId="596A5CC4" w:rsidR="00421B04" w:rsidRPr="00996C82" w:rsidRDefault="00421B04" w:rsidP="00033754">
      <w:pPr>
        <w:spacing w:before="10" w:line="252" w:lineRule="auto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Percentage of those who agree that the criminal justice system: Gives witnesses and victims the support they need and treats those accused of crime as innocent until proven guilty (Department of Justice: Perceptions of Policy and Justice Survey)</w:t>
      </w:r>
    </w:p>
    <w:p w14:paraId="1B57F389" w14:textId="77777777" w:rsidR="00AE2515" w:rsidRPr="00996C82" w:rsidRDefault="00AE2515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26E508DF" w14:textId="3B922CC7" w:rsidR="00266919" w:rsidRPr="00996C82" w:rsidRDefault="00266919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71CC98FE" w14:textId="77777777" w:rsidR="00266919" w:rsidRPr="00996C82" w:rsidRDefault="00266919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38E6FE8A" w14:textId="5DB6189E" w:rsidR="0055129A" w:rsidRPr="00996C82" w:rsidRDefault="00364226" w:rsidP="00033754">
      <w:pPr>
        <w:spacing w:before="90" w:line="252" w:lineRule="auto"/>
        <w:ind w:left="103" w:right="217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think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there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are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other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measures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that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should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considered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,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complete</w:t>
      </w:r>
      <w:r w:rsidRPr="00996C8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73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28B541FC" w14:textId="6A118786" w:rsidR="0055129A" w:rsidRPr="00996C82" w:rsidRDefault="0055129A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3D890B21" w14:textId="77777777" w:rsidR="00996C82" w:rsidRPr="00996C82" w:rsidRDefault="00996C82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186F127A" w14:textId="77777777" w:rsidR="00996C82" w:rsidRPr="00996C82" w:rsidRDefault="00996C82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4CB12E2C" w14:textId="77777777" w:rsidR="0055129A" w:rsidRPr="00996C82" w:rsidRDefault="0055129A" w:rsidP="00033754">
      <w:pPr>
        <w:pStyle w:val="BodyText"/>
        <w:spacing w:before="9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44452EB8" w14:textId="73BF9C33" w:rsidR="0055129A" w:rsidRPr="00996C82" w:rsidRDefault="00364226" w:rsidP="00033754">
      <w:pPr>
        <w:pStyle w:val="BodyText"/>
        <w:spacing w:before="48" w:line="244" w:lineRule="auto"/>
        <w:ind w:left="103" w:right="217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 the draft framework, this priority area is identiﬁed, but there are gaps for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appropriate population indicators and sources of evidence. Please state if you</w:t>
      </w:r>
      <w:r w:rsidRPr="00996C8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know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would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like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suggest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population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indicators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sources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96C82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evidence</w:t>
      </w:r>
      <w:r w:rsidRPr="00996C82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for</w:t>
      </w:r>
      <w:r w:rsidR="00DF6239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spacing w:val="-82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this</w:t>
      </w:r>
      <w:proofErr w:type="gramEnd"/>
      <w:r w:rsidRPr="00996C82">
        <w:rPr>
          <w:rFonts w:ascii="Arial" w:hAnsi="Arial" w:cs="Arial"/>
          <w:color w:val="000000" w:themeColor="text1"/>
          <w:spacing w:val="-29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priority</w:t>
      </w:r>
      <w:r w:rsidRPr="00996C82">
        <w:rPr>
          <w:rFonts w:ascii="Arial" w:hAnsi="Arial" w:cs="Arial"/>
          <w:color w:val="000000" w:themeColor="text1"/>
          <w:spacing w:val="-28"/>
          <w:w w:val="110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10"/>
          <w:sz w:val="24"/>
          <w:szCs w:val="24"/>
        </w:rPr>
        <w:t>area.</w:t>
      </w:r>
    </w:p>
    <w:p w14:paraId="2D1E0F6D" w14:textId="77777777" w:rsidR="0055129A" w:rsidRPr="00996C82" w:rsidRDefault="00364226" w:rsidP="00033754">
      <w:pPr>
        <w:pStyle w:val="BodyText"/>
        <w:spacing w:before="20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"Yes"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or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"No"</w:t>
      </w:r>
    </w:p>
    <w:p w14:paraId="7542A67B" w14:textId="77777777" w:rsidR="0055129A" w:rsidRPr="00996C82" w:rsidRDefault="0055129A" w:rsidP="00033754">
      <w:pPr>
        <w:pStyle w:val="BodyText"/>
        <w:ind w:left="103"/>
        <w:rPr>
          <w:rFonts w:ascii="Arial" w:hAnsi="Arial" w:cs="Arial"/>
          <w:color w:val="000000" w:themeColor="text1"/>
          <w:sz w:val="24"/>
          <w:szCs w:val="24"/>
        </w:rPr>
      </w:pPr>
    </w:p>
    <w:p w14:paraId="3D54F7E1" w14:textId="1158FC4E" w:rsidR="00030826" w:rsidRPr="00996C82" w:rsidRDefault="00030826" w:rsidP="00033754">
      <w:pPr>
        <w:pStyle w:val="BodyText"/>
        <w:ind w:left="103" w:right="521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96C82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Access to Goods, Facilities &amp; Services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br/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    No</w:t>
      </w:r>
    </w:p>
    <w:p w14:paraId="745C76A4" w14:textId="77777777" w:rsidR="00030826" w:rsidRPr="00996C82" w:rsidRDefault="00030826" w:rsidP="00033754">
      <w:pPr>
        <w:spacing w:before="90" w:after="79"/>
        <w:ind w:left="103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03CAD2BE" w14:textId="101A1220" w:rsidR="0055129A" w:rsidRPr="00996C82" w:rsidRDefault="00364226" w:rsidP="00033754">
      <w:pPr>
        <w:spacing w:before="90" w:after="79"/>
        <w:ind w:left="103"/>
        <w:rPr>
          <w:rFonts w:ascii="Arial" w:hAnsi="Arial" w:cs="Arial"/>
          <w:color w:val="000000" w:themeColor="text1"/>
          <w:sz w:val="24"/>
          <w:szCs w:val="24"/>
        </w:rPr>
      </w:pP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If</w:t>
      </w:r>
      <w:r w:rsidRPr="00996C82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responding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proofErr w:type="gramStart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Yes</w:t>
      </w:r>
      <w:proofErr w:type="gramEnd"/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,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please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describe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measurement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in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comments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box</w:t>
      </w:r>
      <w:r w:rsidRPr="00996C8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below</w:t>
      </w:r>
      <w:r w:rsidR="00996C82" w:rsidRPr="00996C82">
        <w:rPr>
          <w:rFonts w:ascii="Arial" w:hAnsi="Arial" w:cs="Arial"/>
          <w:color w:val="000000" w:themeColor="text1"/>
          <w:w w:val="105"/>
          <w:sz w:val="24"/>
          <w:szCs w:val="24"/>
        </w:rPr>
        <w:t>:</w:t>
      </w:r>
    </w:p>
    <w:p w14:paraId="17036A10" w14:textId="0AA6555E" w:rsidR="0055129A" w:rsidRPr="00F80EC7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7908B3A3" w14:textId="0911F4C9" w:rsidR="0055129A" w:rsidRDefault="0055129A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10E86D95" w14:textId="5B689132" w:rsidR="005F2452" w:rsidRDefault="005F2452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55970334" w14:textId="77777777" w:rsidR="00996C82" w:rsidRDefault="00996C82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4DB7FBD3" w14:textId="77777777" w:rsidR="00FC4B48" w:rsidRPr="00F80EC7" w:rsidRDefault="00FC4B48" w:rsidP="00033754">
      <w:pPr>
        <w:pStyle w:val="BodyText"/>
        <w:ind w:left="103"/>
        <w:rPr>
          <w:rFonts w:ascii="Arial" w:hAnsi="Arial" w:cs="Arial"/>
          <w:sz w:val="24"/>
          <w:szCs w:val="24"/>
        </w:rPr>
      </w:pPr>
    </w:p>
    <w:p w14:paraId="5DE06D86" w14:textId="77777777" w:rsidR="0055129A" w:rsidRPr="00F80EC7" w:rsidRDefault="00364226" w:rsidP="00033754">
      <w:pPr>
        <w:pStyle w:val="BodyText"/>
        <w:spacing w:before="5"/>
        <w:ind w:left="103"/>
        <w:rPr>
          <w:rFonts w:ascii="Arial" w:hAnsi="Arial" w:cs="Arial"/>
          <w:sz w:val="24"/>
          <w:szCs w:val="24"/>
        </w:rPr>
      </w:pPr>
      <w:r w:rsidRPr="00F80EC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anchor distT="0" distB="0" distL="0" distR="0" simplePos="0" relativeHeight="251476992" behindDoc="0" locked="0" layoutInCell="1" allowOverlap="1" wp14:anchorId="79A2241A" wp14:editId="0442A640">
            <wp:simplePos x="0" y="0"/>
            <wp:positionH relativeFrom="page">
              <wp:posOffset>869549</wp:posOffset>
            </wp:positionH>
            <wp:positionV relativeFrom="paragraph">
              <wp:posOffset>135552</wp:posOffset>
            </wp:positionV>
            <wp:extent cx="1351597" cy="1351597"/>
            <wp:effectExtent l="0" t="0" r="1270" b="1270"/>
            <wp:wrapTopAndBottom/>
            <wp:docPr id="157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97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68A85" w14:textId="77777777" w:rsidR="0055129A" w:rsidRPr="00480D6E" w:rsidRDefault="0055129A" w:rsidP="00033754">
      <w:pPr>
        <w:pStyle w:val="BodyText"/>
        <w:ind w:left="103"/>
        <w:rPr>
          <w:rFonts w:ascii="Arial" w:hAnsi="Arial" w:cs="Arial"/>
          <w:color w:val="006600"/>
          <w:sz w:val="24"/>
          <w:szCs w:val="24"/>
        </w:rPr>
      </w:pPr>
    </w:p>
    <w:p w14:paraId="128CC5D1" w14:textId="77777777" w:rsidR="0055129A" w:rsidRPr="00480D6E" w:rsidRDefault="0055129A" w:rsidP="00033754">
      <w:pPr>
        <w:pStyle w:val="BodyText"/>
        <w:spacing w:before="7"/>
        <w:ind w:left="103"/>
        <w:rPr>
          <w:rFonts w:ascii="Arial" w:hAnsi="Arial" w:cs="Arial"/>
          <w:color w:val="006600"/>
          <w:sz w:val="24"/>
          <w:szCs w:val="24"/>
        </w:rPr>
      </w:pPr>
    </w:p>
    <w:p w14:paraId="3D8DB0ED" w14:textId="0E1D3025" w:rsidR="0055129A" w:rsidRPr="00480D6E" w:rsidRDefault="00364226" w:rsidP="00C97230">
      <w:pPr>
        <w:pStyle w:val="Heading1"/>
        <w:spacing w:line="254" w:lineRule="auto"/>
        <w:jc w:val="center"/>
        <w:rPr>
          <w:rFonts w:ascii="Arial" w:hAnsi="Arial" w:cs="Arial"/>
          <w:color w:val="006600"/>
          <w:sz w:val="24"/>
          <w:szCs w:val="24"/>
        </w:rPr>
      </w:pPr>
      <w:r w:rsidRPr="00480D6E">
        <w:rPr>
          <w:rFonts w:ascii="Arial" w:hAnsi="Arial" w:cs="Arial"/>
          <w:color w:val="006600"/>
          <w:w w:val="95"/>
          <w:sz w:val="24"/>
          <w:szCs w:val="24"/>
        </w:rPr>
        <w:t>Measuring</w:t>
      </w:r>
      <w:r w:rsidRPr="00480D6E">
        <w:rPr>
          <w:rFonts w:ascii="Arial" w:hAnsi="Arial" w:cs="Arial"/>
          <w:color w:val="006600"/>
          <w:spacing w:val="22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4"/>
          <w:szCs w:val="24"/>
        </w:rPr>
        <w:t>Equality</w:t>
      </w:r>
      <w:r w:rsidRPr="00480D6E">
        <w:rPr>
          <w:rFonts w:ascii="Arial" w:hAnsi="Arial" w:cs="Arial"/>
          <w:color w:val="006600"/>
          <w:spacing w:val="22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4"/>
          <w:szCs w:val="24"/>
        </w:rPr>
        <w:t>in</w:t>
      </w:r>
      <w:r w:rsidRPr="00480D6E">
        <w:rPr>
          <w:rFonts w:ascii="Arial" w:hAnsi="Arial" w:cs="Arial"/>
          <w:color w:val="006600"/>
          <w:spacing w:val="22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4"/>
          <w:szCs w:val="24"/>
        </w:rPr>
        <w:t>Northern</w:t>
      </w:r>
      <w:r w:rsidRPr="00480D6E">
        <w:rPr>
          <w:rFonts w:ascii="Arial" w:hAnsi="Arial" w:cs="Arial"/>
          <w:color w:val="006600"/>
          <w:spacing w:val="22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4"/>
          <w:szCs w:val="24"/>
        </w:rPr>
        <w:t>Ireland</w:t>
      </w:r>
      <w:r w:rsidRPr="00480D6E">
        <w:rPr>
          <w:rFonts w:ascii="Arial" w:hAnsi="Arial" w:cs="Arial"/>
          <w:color w:val="006600"/>
          <w:spacing w:val="22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4"/>
          <w:szCs w:val="24"/>
        </w:rPr>
        <w:t>-</w:t>
      </w:r>
      <w:r w:rsidRPr="00480D6E">
        <w:rPr>
          <w:rFonts w:ascii="Arial" w:hAnsi="Arial" w:cs="Arial"/>
          <w:color w:val="006600"/>
          <w:spacing w:val="22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4"/>
          <w:szCs w:val="24"/>
        </w:rPr>
        <w:t>A</w:t>
      </w:r>
      <w:r w:rsidRPr="00480D6E">
        <w:rPr>
          <w:rFonts w:ascii="Arial" w:hAnsi="Arial" w:cs="Arial"/>
          <w:color w:val="006600"/>
          <w:spacing w:val="22"/>
          <w:w w:val="95"/>
          <w:sz w:val="24"/>
          <w:szCs w:val="24"/>
        </w:rPr>
        <w:t xml:space="preserve"> </w:t>
      </w:r>
      <w:proofErr w:type="gramStart"/>
      <w:r w:rsidRPr="00480D6E">
        <w:rPr>
          <w:rFonts w:ascii="Arial" w:hAnsi="Arial" w:cs="Arial"/>
          <w:color w:val="006600"/>
          <w:w w:val="95"/>
          <w:sz w:val="24"/>
          <w:szCs w:val="24"/>
        </w:rPr>
        <w:t>Monitoring</w:t>
      </w:r>
      <w:r w:rsidR="00996C82" w:rsidRPr="00480D6E">
        <w:rPr>
          <w:rFonts w:ascii="Arial" w:hAnsi="Arial" w:cs="Arial"/>
          <w:color w:val="006600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spacing w:val="-95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4"/>
          <w:szCs w:val="24"/>
        </w:rPr>
        <w:t>Framework</w:t>
      </w:r>
      <w:proofErr w:type="gramEnd"/>
      <w:r w:rsidRPr="00480D6E">
        <w:rPr>
          <w:rFonts w:ascii="Arial" w:hAnsi="Arial" w:cs="Arial"/>
          <w:color w:val="006600"/>
          <w:spacing w:val="-1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color w:val="006600"/>
          <w:w w:val="95"/>
          <w:sz w:val="24"/>
          <w:szCs w:val="24"/>
        </w:rPr>
        <w:t>2022</w:t>
      </w:r>
    </w:p>
    <w:p w14:paraId="69411C0A" w14:textId="77777777" w:rsidR="0055129A" w:rsidRPr="00480D6E" w:rsidRDefault="0055129A" w:rsidP="00C97230">
      <w:pPr>
        <w:pStyle w:val="BodyText"/>
        <w:ind w:left="103"/>
        <w:jc w:val="center"/>
        <w:rPr>
          <w:rFonts w:ascii="Arial" w:hAnsi="Arial" w:cs="Arial"/>
          <w:color w:val="006600"/>
          <w:sz w:val="24"/>
          <w:szCs w:val="24"/>
        </w:rPr>
      </w:pPr>
      <w:bookmarkStart w:id="0" w:name="_GoBack"/>
      <w:bookmarkEnd w:id="0"/>
    </w:p>
    <w:p w14:paraId="01DD8B78" w14:textId="77777777" w:rsidR="0055129A" w:rsidRPr="00480D6E" w:rsidRDefault="0055129A" w:rsidP="00C97230">
      <w:pPr>
        <w:pStyle w:val="BodyText"/>
        <w:spacing w:before="10"/>
        <w:ind w:left="103"/>
        <w:jc w:val="center"/>
        <w:rPr>
          <w:rFonts w:ascii="Arial" w:hAnsi="Arial" w:cs="Arial"/>
          <w:color w:val="006600"/>
          <w:sz w:val="24"/>
          <w:szCs w:val="24"/>
        </w:rPr>
      </w:pPr>
    </w:p>
    <w:p w14:paraId="2B3C3A49" w14:textId="77777777" w:rsidR="0055129A" w:rsidRPr="00480D6E" w:rsidRDefault="00364226" w:rsidP="00C97230">
      <w:pPr>
        <w:spacing w:before="70"/>
        <w:ind w:left="103" w:right="1211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480D6E">
        <w:rPr>
          <w:rFonts w:ascii="Arial" w:hAnsi="Arial" w:cs="Arial"/>
          <w:b/>
          <w:color w:val="006600"/>
          <w:spacing w:val="-1"/>
          <w:sz w:val="24"/>
          <w:szCs w:val="24"/>
        </w:rPr>
        <w:t>Thank</w:t>
      </w:r>
      <w:r w:rsidRPr="00480D6E">
        <w:rPr>
          <w:rFonts w:ascii="Arial" w:hAnsi="Arial" w:cs="Arial"/>
          <w:b/>
          <w:color w:val="006600"/>
          <w:spacing w:val="-17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pacing w:val="-1"/>
          <w:sz w:val="24"/>
          <w:szCs w:val="24"/>
        </w:rPr>
        <w:t>you</w:t>
      </w:r>
      <w:r w:rsidRPr="00480D6E">
        <w:rPr>
          <w:rFonts w:ascii="Arial" w:hAnsi="Arial" w:cs="Arial"/>
          <w:b/>
          <w:color w:val="006600"/>
          <w:spacing w:val="-16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pacing w:val="-1"/>
          <w:sz w:val="24"/>
          <w:szCs w:val="24"/>
        </w:rPr>
        <w:t>for</w:t>
      </w:r>
      <w:r w:rsidRPr="00480D6E">
        <w:rPr>
          <w:rFonts w:ascii="Arial" w:hAnsi="Arial" w:cs="Arial"/>
          <w:b/>
          <w:color w:val="006600"/>
          <w:spacing w:val="-16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pacing w:val="-1"/>
          <w:sz w:val="24"/>
          <w:szCs w:val="24"/>
        </w:rPr>
        <w:t>providing</w:t>
      </w:r>
      <w:r w:rsidRPr="00480D6E">
        <w:rPr>
          <w:rFonts w:ascii="Arial" w:hAnsi="Arial" w:cs="Arial"/>
          <w:b/>
          <w:color w:val="006600"/>
          <w:spacing w:val="-16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pacing w:val="-1"/>
          <w:sz w:val="24"/>
          <w:szCs w:val="24"/>
        </w:rPr>
        <w:t>feedback!</w:t>
      </w:r>
      <w:r w:rsidRPr="00480D6E">
        <w:rPr>
          <w:rFonts w:ascii="Arial" w:hAnsi="Arial" w:cs="Arial"/>
          <w:b/>
          <w:color w:val="006600"/>
          <w:spacing w:val="-17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pacing w:val="-1"/>
          <w:sz w:val="24"/>
          <w:szCs w:val="24"/>
        </w:rPr>
        <w:t>This</w:t>
      </w:r>
      <w:r w:rsidRPr="00480D6E">
        <w:rPr>
          <w:rFonts w:ascii="Arial" w:hAnsi="Arial" w:cs="Arial"/>
          <w:b/>
          <w:color w:val="006600"/>
          <w:spacing w:val="-16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pacing w:val="-1"/>
          <w:sz w:val="24"/>
          <w:szCs w:val="24"/>
        </w:rPr>
        <w:t>is</w:t>
      </w:r>
      <w:r w:rsidRPr="00480D6E">
        <w:rPr>
          <w:rFonts w:ascii="Arial" w:hAnsi="Arial" w:cs="Arial"/>
          <w:b/>
          <w:color w:val="006600"/>
          <w:spacing w:val="-16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pacing w:val="-1"/>
          <w:sz w:val="24"/>
          <w:szCs w:val="24"/>
        </w:rPr>
        <w:t>immensely</w:t>
      </w:r>
      <w:r w:rsidRPr="00480D6E">
        <w:rPr>
          <w:rFonts w:ascii="Arial" w:hAnsi="Arial" w:cs="Arial"/>
          <w:b/>
          <w:color w:val="006600"/>
          <w:spacing w:val="-16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pacing w:val="-1"/>
          <w:sz w:val="24"/>
          <w:szCs w:val="24"/>
        </w:rPr>
        <w:t>helpful</w:t>
      </w:r>
      <w:r w:rsidRPr="00480D6E">
        <w:rPr>
          <w:rFonts w:ascii="Arial" w:hAnsi="Arial" w:cs="Arial"/>
          <w:b/>
          <w:color w:val="006600"/>
          <w:spacing w:val="-17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pacing w:val="-1"/>
          <w:sz w:val="24"/>
          <w:szCs w:val="24"/>
        </w:rPr>
        <w:t>to</w:t>
      </w:r>
      <w:r w:rsidRPr="00480D6E">
        <w:rPr>
          <w:rFonts w:ascii="Arial" w:hAnsi="Arial" w:cs="Arial"/>
          <w:b/>
          <w:color w:val="006600"/>
          <w:spacing w:val="-16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z w:val="24"/>
          <w:szCs w:val="24"/>
        </w:rPr>
        <w:t>us.</w:t>
      </w:r>
    </w:p>
    <w:p w14:paraId="4094C522" w14:textId="77777777" w:rsidR="0055129A" w:rsidRPr="00480D6E" w:rsidRDefault="0055129A" w:rsidP="00C97230">
      <w:pPr>
        <w:pStyle w:val="BodyText"/>
        <w:spacing w:before="1"/>
        <w:ind w:left="103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14:paraId="265B8631" w14:textId="77777777" w:rsidR="0055129A" w:rsidRPr="00480D6E" w:rsidRDefault="00364226" w:rsidP="00C97230">
      <w:pPr>
        <w:ind w:left="103" w:right="1211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Please</w:t>
      </w:r>
      <w:r w:rsidRPr="00480D6E">
        <w:rPr>
          <w:rFonts w:ascii="Arial" w:hAnsi="Arial" w:cs="Arial"/>
          <w:b/>
          <w:color w:val="006600"/>
          <w:spacing w:val="6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do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not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hesitate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to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speak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to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us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if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you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would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like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further</w:t>
      </w:r>
      <w:r w:rsidRPr="00480D6E">
        <w:rPr>
          <w:rFonts w:ascii="Arial" w:hAnsi="Arial" w:cs="Arial"/>
          <w:b/>
          <w:color w:val="006600"/>
          <w:spacing w:val="7"/>
          <w:w w:val="9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w w:val="95"/>
          <w:sz w:val="24"/>
          <w:szCs w:val="24"/>
        </w:rPr>
        <w:t>information.</w:t>
      </w:r>
    </w:p>
    <w:p w14:paraId="2037BB4D" w14:textId="77777777" w:rsidR="0055129A" w:rsidRPr="00480D6E" w:rsidRDefault="0055129A" w:rsidP="00C97230">
      <w:pPr>
        <w:pStyle w:val="BodyText"/>
        <w:ind w:left="103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14:paraId="151946FA" w14:textId="77777777" w:rsidR="0055129A" w:rsidRPr="00480D6E" w:rsidRDefault="0055129A" w:rsidP="00C97230">
      <w:pPr>
        <w:pStyle w:val="BodyText"/>
        <w:spacing w:before="3"/>
        <w:ind w:left="103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14:paraId="05C49BAC" w14:textId="77777777" w:rsidR="0055129A" w:rsidRPr="00480D6E" w:rsidRDefault="00364226" w:rsidP="00C97230">
      <w:pPr>
        <w:ind w:left="103" w:right="521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480D6E">
        <w:rPr>
          <w:rFonts w:ascii="Arial" w:hAnsi="Arial" w:cs="Arial"/>
          <w:b/>
          <w:color w:val="006600"/>
          <w:sz w:val="24"/>
          <w:szCs w:val="24"/>
        </w:rPr>
        <w:t>Research</w:t>
      </w:r>
      <w:r w:rsidRPr="00480D6E">
        <w:rPr>
          <w:rFonts w:ascii="Arial" w:hAnsi="Arial" w:cs="Arial"/>
          <w:b/>
          <w:color w:val="006600"/>
          <w:spacing w:val="-16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z w:val="24"/>
          <w:szCs w:val="24"/>
        </w:rPr>
        <w:t>and</w:t>
      </w:r>
      <w:r w:rsidRPr="00480D6E">
        <w:rPr>
          <w:rFonts w:ascii="Arial" w:hAnsi="Arial" w:cs="Arial"/>
          <w:b/>
          <w:color w:val="006600"/>
          <w:spacing w:val="-16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z w:val="24"/>
          <w:szCs w:val="24"/>
        </w:rPr>
        <w:t>Investigations</w:t>
      </w:r>
      <w:r w:rsidRPr="00480D6E">
        <w:rPr>
          <w:rFonts w:ascii="Arial" w:hAnsi="Arial" w:cs="Arial"/>
          <w:b/>
          <w:color w:val="006600"/>
          <w:spacing w:val="-15"/>
          <w:sz w:val="24"/>
          <w:szCs w:val="24"/>
        </w:rPr>
        <w:t xml:space="preserve"> </w:t>
      </w:r>
      <w:r w:rsidRPr="00480D6E">
        <w:rPr>
          <w:rFonts w:ascii="Arial" w:hAnsi="Arial" w:cs="Arial"/>
          <w:b/>
          <w:color w:val="006600"/>
          <w:sz w:val="24"/>
          <w:szCs w:val="24"/>
        </w:rPr>
        <w:t>Team</w:t>
      </w:r>
    </w:p>
    <w:sectPr w:rsidR="0055129A" w:rsidRPr="00480D6E" w:rsidSect="00033754">
      <w:pgSz w:w="12240" w:h="15840"/>
      <w:pgMar w:top="860" w:right="1040" w:bottom="840" w:left="104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98400" w14:textId="77777777" w:rsidR="00CC0530" w:rsidRDefault="00CC0530">
      <w:r>
        <w:separator/>
      </w:r>
    </w:p>
  </w:endnote>
  <w:endnote w:type="continuationSeparator" w:id="0">
    <w:p w14:paraId="79EEA805" w14:textId="77777777" w:rsidR="00CC0530" w:rsidRDefault="00CC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4B71" w14:textId="3A157901" w:rsidR="0055129A" w:rsidRDefault="00921C3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1F41D5" wp14:editId="7DB594AC">
              <wp:simplePos x="0" y="0"/>
              <wp:positionH relativeFrom="page">
                <wp:posOffset>7021830</wp:posOffset>
              </wp:positionH>
              <wp:positionV relativeFrom="page">
                <wp:posOffset>9507855</wp:posOffset>
              </wp:positionV>
              <wp:extent cx="2457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4CA09" w14:textId="4C73CBB4" w:rsidR="0055129A" w:rsidRDefault="0036422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10D7">
                            <w:rPr>
                              <w:rFonts w:ascii="Arial MT"/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F41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pt;margin-top:748.65pt;width:19.3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gAqwIAAKg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gUcBmG0CCOMCrjy43ngRyY3lyTT404q/Z6KFhkj&#10;xRIab8HJ8Vbp0XVyMbG4yFnT2OY3/NkBYI4nEBqemjuThO3lY+zF2+V2GTphMN86oZdlzk2+CZ15&#10;7i+i7F222WT+TxPXD5OalSXlJsykKz/8s76dFD4q4qwsJRpWGjiTkpL73aaR6EhA17n9TgW5cHOf&#10;p2HrBVxeUPKD0FsHsZPPlwsnzMPIiRfe0vH8eB3PvTAOs/w5pVvG6b9TQn2K4yiIRi39lptnv9fc&#10;SNIyDZOjYW2Kl2cnkhgFbnlpW6sJa0b7ohQm/adSQLunRlu9GomOYtXDbgAUI+KdKB9AuVKAskCe&#10;MO7AqIX8gVEPoyPF6vuBSIpR84GD+s2cmQw5GbvJILyApynWGI3mRo/z6NBJtq8Befy/uLiBP6Ri&#10;Vr1PWUDqZgPjwJI4jS4zby731utpwK5+AQAA//8DAFBLAwQUAAYACAAAACEAAksV9OMAAAAPAQAA&#10;DwAAAGRycy9kb3ducmV2LnhtbEyPwU7DMBBE70j8g7VI3KidkJQ2xKkqBCck1DQcODqxm0SN1yF2&#10;2/D3bE9wm9GOZt/km9kO7Gwm3zuUEC0EMION0z22Ej6rt4cVMB8UajU4NBJ+jIdNcXuTq0y7C5bm&#10;vA8toxL0mZLQhTBmnPumM1b5hRsN0u3gJqsC2anlelIXKrcDj4VYcqt6pA+dGs1LZ5rj/mQlbL+w&#10;fO2/P+pdeSj7qloLfF8epby/m7fPwIKZw18YrviEDgUx1e6E2rOBfCRSYg+kkvXTI7BrJkqSFFhN&#10;Ko1XMfAi5/93FL8AAAD//wMAUEsBAi0AFAAGAAgAAAAhALaDOJL+AAAA4QEAABMAAAAAAAAAAAAA&#10;AAAAAAAAAFtDb250ZW50X1R5cGVzXS54bWxQSwECLQAUAAYACAAAACEAOP0h/9YAAACUAQAACwAA&#10;AAAAAAAAAAAAAAAvAQAAX3JlbHMvLnJlbHNQSwECLQAUAAYACAAAACEAtDK4AKsCAACoBQAADgAA&#10;AAAAAAAAAAAAAAAuAgAAZHJzL2Uyb0RvYy54bWxQSwECLQAUAAYACAAAACEAAksV9OMAAAAPAQAA&#10;DwAAAAAAAAAAAAAAAAAFBQAAZHJzL2Rvd25yZXYueG1sUEsFBgAAAAAEAAQA8wAAABUGAAAAAA==&#10;" filled="f" stroked="f">
              <v:textbox inset="0,0,0,0">
                <w:txbxContent>
                  <w:p w14:paraId="48B4CA09" w14:textId="4C73CBB4" w:rsidR="0055129A" w:rsidRDefault="00364226">
                    <w:pPr>
                      <w:spacing w:before="12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10D7">
                      <w:rPr>
                        <w:rFonts w:ascii="Arial MT"/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F65E8" w14:textId="77777777" w:rsidR="00CC0530" w:rsidRDefault="00CC0530">
      <w:r>
        <w:separator/>
      </w:r>
    </w:p>
  </w:footnote>
  <w:footnote w:type="continuationSeparator" w:id="0">
    <w:p w14:paraId="2991CFB3" w14:textId="77777777" w:rsidR="00CC0530" w:rsidRDefault="00CC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499"/>
    <w:multiLevelType w:val="hybridMultilevel"/>
    <w:tmpl w:val="0B0AE4FE"/>
    <w:lvl w:ilvl="0" w:tplc="15B8AABA">
      <w:start w:val="1"/>
      <w:numFmt w:val="decimal"/>
      <w:lvlText w:val="%1."/>
      <w:lvlJc w:val="left"/>
      <w:pPr>
        <w:ind w:left="464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DFA5EE7"/>
    <w:multiLevelType w:val="hybridMultilevel"/>
    <w:tmpl w:val="1664712E"/>
    <w:lvl w:ilvl="0" w:tplc="5C88639C">
      <w:start w:val="1"/>
      <w:numFmt w:val="decimal"/>
      <w:lvlText w:val="%1."/>
      <w:lvlJc w:val="left"/>
      <w:pPr>
        <w:ind w:left="387" w:hanging="272"/>
      </w:pPr>
      <w:rPr>
        <w:rFonts w:ascii="Tahoma" w:eastAsia="Tahoma" w:hAnsi="Tahoma" w:cs="Tahoma" w:hint="default"/>
        <w:color w:val="008222"/>
        <w:spacing w:val="-10"/>
        <w:w w:val="70"/>
        <w:sz w:val="31"/>
        <w:szCs w:val="31"/>
        <w:lang w:val="en-US" w:eastAsia="en-US" w:bidi="ar-SA"/>
      </w:rPr>
    </w:lvl>
    <w:lvl w:ilvl="1" w:tplc="AF1C497C">
      <w:numFmt w:val="bullet"/>
      <w:lvlText w:val="•"/>
      <w:lvlJc w:val="left"/>
      <w:pPr>
        <w:ind w:left="1358" w:hanging="272"/>
      </w:pPr>
      <w:rPr>
        <w:rFonts w:hint="default"/>
        <w:lang w:val="en-US" w:eastAsia="en-US" w:bidi="ar-SA"/>
      </w:rPr>
    </w:lvl>
    <w:lvl w:ilvl="2" w:tplc="8C18E088">
      <w:numFmt w:val="bullet"/>
      <w:lvlText w:val="•"/>
      <w:lvlJc w:val="left"/>
      <w:pPr>
        <w:ind w:left="2336" w:hanging="272"/>
      </w:pPr>
      <w:rPr>
        <w:rFonts w:hint="default"/>
        <w:lang w:val="en-US" w:eastAsia="en-US" w:bidi="ar-SA"/>
      </w:rPr>
    </w:lvl>
    <w:lvl w:ilvl="3" w:tplc="5E7E9A30">
      <w:numFmt w:val="bullet"/>
      <w:lvlText w:val="•"/>
      <w:lvlJc w:val="left"/>
      <w:pPr>
        <w:ind w:left="3314" w:hanging="272"/>
      </w:pPr>
      <w:rPr>
        <w:rFonts w:hint="default"/>
        <w:lang w:val="en-US" w:eastAsia="en-US" w:bidi="ar-SA"/>
      </w:rPr>
    </w:lvl>
    <w:lvl w:ilvl="4" w:tplc="907C55EC">
      <w:numFmt w:val="bullet"/>
      <w:lvlText w:val="•"/>
      <w:lvlJc w:val="left"/>
      <w:pPr>
        <w:ind w:left="4292" w:hanging="272"/>
      </w:pPr>
      <w:rPr>
        <w:rFonts w:hint="default"/>
        <w:lang w:val="en-US" w:eastAsia="en-US" w:bidi="ar-SA"/>
      </w:rPr>
    </w:lvl>
    <w:lvl w:ilvl="5" w:tplc="ADA64950">
      <w:numFmt w:val="bullet"/>
      <w:lvlText w:val="•"/>
      <w:lvlJc w:val="left"/>
      <w:pPr>
        <w:ind w:left="5270" w:hanging="272"/>
      </w:pPr>
      <w:rPr>
        <w:rFonts w:hint="default"/>
        <w:lang w:val="en-US" w:eastAsia="en-US" w:bidi="ar-SA"/>
      </w:rPr>
    </w:lvl>
    <w:lvl w:ilvl="6" w:tplc="1A28EC00">
      <w:numFmt w:val="bullet"/>
      <w:lvlText w:val="•"/>
      <w:lvlJc w:val="left"/>
      <w:pPr>
        <w:ind w:left="6248" w:hanging="272"/>
      </w:pPr>
      <w:rPr>
        <w:rFonts w:hint="default"/>
        <w:lang w:val="en-US" w:eastAsia="en-US" w:bidi="ar-SA"/>
      </w:rPr>
    </w:lvl>
    <w:lvl w:ilvl="7" w:tplc="79BCC692">
      <w:numFmt w:val="bullet"/>
      <w:lvlText w:val="•"/>
      <w:lvlJc w:val="left"/>
      <w:pPr>
        <w:ind w:left="7226" w:hanging="272"/>
      </w:pPr>
      <w:rPr>
        <w:rFonts w:hint="default"/>
        <w:lang w:val="en-US" w:eastAsia="en-US" w:bidi="ar-SA"/>
      </w:rPr>
    </w:lvl>
    <w:lvl w:ilvl="8" w:tplc="8A126766">
      <w:numFmt w:val="bullet"/>
      <w:lvlText w:val="•"/>
      <w:lvlJc w:val="left"/>
      <w:pPr>
        <w:ind w:left="8204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299D1613"/>
    <w:multiLevelType w:val="hybridMultilevel"/>
    <w:tmpl w:val="16F8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C51EE"/>
    <w:multiLevelType w:val="hybridMultilevel"/>
    <w:tmpl w:val="AB603750"/>
    <w:lvl w:ilvl="0" w:tplc="08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48C750A5"/>
    <w:multiLevelType w:val="hybridMultilevel"/>
    <w:tmpl w:val="99CC99C2"/>
    <w:lvl w:ilvl="0" w:tplc="6BEA6A4E">
      <w:numFmt w:val="bullet"/>
      <w:lvlText w:val="-"/>
      <w:lvlJc w:val="left"/>
      <w:pPr>
        <w:ind w:left="463" w:hanging="360"/>
      </w:pPr>
      <w:rPr>
        <w:rFonts w:ascii="Arial" w:eastAsia="Trebuchet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cJ8F2VbND1gVkm5NittuisJIIxuMUr5EGzmgWjCFbKFp+pxBnInLV6UI/IHeF+0m"/>
  </w:docVars>
  <w:rsids>
    <w:rsidRoot w:val="0055129A"/>
    <w:rsid w:val="00003F5D"/>
    <w:rsid w:val="00030826"/>
    <w:rsid w:val="00031021"/>
    <w:rsid w:val="00033754"/>
    <w:rsid w:val="00035594"/>
    <w:rsid w:val="000554E8"/>
    <w:rsid w:val="000664B5"/>
    <w:rsid w:val="000672BC"/>
    <w:rsid w:val="00067664"/>
    <w:rsid w:val="00074D1D"/>
    <w:rsid w:val="0008169B"/>
    <w:rsid w:val="000D0F9C"/>
    <w:rsid w:val="000E1DE3"/>
    <w:rsid w:val="000F1B7E"/>
    <w:rsid w:val="00102DD3"/>
    <w:rsid w:val="001040EE"/>
    <w:rsid w:val="001057B7"/>
    <w:rsid w:val="00113605"/>
    <w:rsid w:val="00113CC1"/>
    <w:rsid w:val="00125F8F"/>
    <w:rsid w:val="00157109"/>
    <w:rsid w:val="00161518"/>
    <w:rsid w:val="00171372"/>
    <w:rsid w:val="00172FBD"/>
    <w:rsid w:val="001940E4"/>
    <w:rsid w:val="001A6067"/>
    <w:rsid w:val="001B4E6E"/>
    <w:rsid w:val="001D73D7"/>
    <w:rsid w:val="001E198A"/>
    <w:rsid w:val="00201ED8"/>
    <w:rsid w:val="002472BC"/>
    <w:rsid w:val="00251E45"/>
    <w:rsid w:val="002538C6"/>
    <w:rsid w:val="00266919"/>
    <w:rsid w:val="00282D5A"/>
    <w:rsid w:val="00294940"/>
    <w:rsid w:val="002C08FC"/>
    <w:rsid w:val="002C50F0"/>
    <w:rsid w:val="002C56F1"/>
    <w:rsid w:val="002D79A9"/>
    <w:rsid w:val="002E150B"/>
    <w:rsid w:val="002F0BB2"/>
    <w:rsid w:val="00316056"/>
    <w:rsid w:val="003163CD"/>
    <w:rsid w:val="0032713C"/>
    <w:rsid w:val="00343208"/>
    <w:rsid w:val="003519E9"/>
    <w:rsid w:val="00360BA0"/>
    <w:rsid w:val="00364226"/>
    <w:rsid w:val="00372FAE"/>
    <w:rsid w:val="003760D4"/>
    <w:rsid w:val="00392E19"/>
    <w:rsid w:val="003C0F15"/>
    <w:rsid w:val="003C7D83"/>
    <w:rsid w:val="003D4F42"/>
    <w:rsid w:val="003D57DC"/>
    <w:rsid w:val="003E05F7"/>
    <w:rsid w:val="003E3757"/>
    <w:rsid w:val="003E58A5"/>
    <w:rsid w:val="00403373"/>
    <w:rsid w:val="00421B04"/>
    <w:rsid w:val="004471A2"/>
    <w:rsid w:val="00473A41"/>
    <w:rsid w:val="00480D6E"/>
    <w:rsid w:val="0049344F"/>
    <w:rsid w:val="00495696"/>
    <w:rsid w:val="004A7694"/>
    <w:rsid w:val="004C2A96"/>
    <w:rsid w:val="004D2199"/>
    <w:rsid w:val="004D5C9E"/>
    <w:rsid w:val="00514B73"/>
    <w:rsid w:val="0052528C"/>
    <w:rsid w:val="0055129A"/>
    <w:rsid w:val="005660C3"/>
    <w:rsid w:val="00573018"/>
    <w:rsid w:val="00575F44"/>
    <w:rsid w:val="00597E7E"/>
    <w:rsid w:val="005D3515"/>
    <w:rsid w:val="005D49EB"/>
    <w:rsid w:val="005E7788"/>
    <w:rsid w:val="005F2452"/>
    <w:rsid w:val="00605329"/>
    <w:rsid w:val="006305DF"/>
    <w:rsid w:val="00671410"/>
    <w:rsid w:val="0067201E"/>
    <w:rsid w:val="006B0E31"/>
    <w:rsid w:val="006B54C3"/>
    <w:rsid w:val="006D7109"/>
    <w:rsid w:val="006E21DA"/>
    <w:rsid w:val="006E3333"/>
    <w:rsid w:val="00702070"/>
    <w:rsid w:val="0074060C"/>
    <w:rsid w:val="0076038F"/>
    <w:rsid w:val="007741DD"/>
    <w:rsid w:val="007852E3"/>
    <w:rsid w:val="00785CC6"/>
    <w:rsid w:val="00795A08"/>
    <w:rsid w:val="00807C06"/>
    <w:rsid w:val="00816DD9"/>
    <w:rsid w:val="00820C43"/>
    <w:rsid w:val="008309B8"/>
    <w:rsid w:val="00870F94"/>
    <w:rsid w:val="008936D0"/>
    <w:rsid w:val="008C3547"/>
    <w:rsid w:val="008D0013"/>
    <w:rsid w:val="008D076E"/>
    <w:rsid w:val="009019A6"/>
    <w:rsid w:val="00906B79"/>
    <w:rsid w:val="00921C34"/>
    <w:rsid w:val="00933169"/>
    <w:rsid w:val="00951BC5"/>
    <w:rsid w:val="00955C08"/>
    <w:rsid w:val="00972EBB"/>
    <w:rsid w:val="009814CF"/>
    <w:rsid w:val="009955F6"/>
    <w:rsid w:val="00996C82"/>
    <w:rsid w:val="009C1BC8"/>
    <w:rsid w:val="00A03C71"/>
    <w:rsid w:val="00A50178"/>
    <w:rsid w:val="00A80673"/>
    <w:rsid w:val="00A85B7B"/>
    <w:rsid w:val="00A9131C"/>
    <w:rsid w:val="00A92045"/>
    <w:rsid w:val="00A97ABC"/>
    <w:rsid w:val="00AA7697"/>
    <w:rsid w:val="00AB2A18"/>
    <w:rsid w:val="00AB35D8"/>
    <w:rsid w:val="00AB51E9"/>
    <w:rsid w:val="00AC18A6"/>
    <w:rsid w:val="00AD1372"/>
    <w:rsid w:val="00AE2515"/>
    <w:rsid w:val="00AE3474"/>
    <w:rsid w:val="00AE6E0D"/>
    <w:rsid w:val="00AF06C2"/>
    <w:rsid w:val="00AF7161"/>
    <w:rsid w:val="00B1295B"/>
    <w:rsid w:val="00B16587"/>
    <w:rsid w:val="00B2302D"/>
    <w:rsid w:val="00B27040"/>
    <w:rsid w:val="00B33F0F"/>
    <w:rsid w:val="00B34982"/>
    <w:rsid w:val="00B36101"/>
    <w:rsid w:val="00B52E57"/>
    <w:rsid w:val="00B735DD"/>
    <w:rsid w:val="00B87984"/>
    <w:rsid w:val="00B914B9"/>
    <w:rsid w:val="00B93035"/>
    <w:rsid w:val="00BA3A00"/>
    <w:rsid w:val="00BB4372"/>
    <w:rsid w:val="00BC4103"/>
    <w:rsid w:val="00BE39B2"/>
    <w:rsid w:val="00BF313B"/>
    <w:rsid w:val="00C130EA"/>
    <w:rsid w:val="00C43D84"/>
    <w:rsid w:val="00C53476"/>
    <w:rsid w:val="00C6117A"/>
    <w:rsid w:val="00C87FD1"/>
    <w:rsid w:val="00C9551F"/>
    <w:rsid w:val="00C97230"/>
    <w:rsid w:val="00CC0530"/>
    <w:rsid w:val="00CC28D1"/>
    <w:rsid w:val="00CD661A"/>
    <w:rsid w:val="00CE4136"/>
    <w:rsid w:val="00CE603D"/>
    <w:rsid w:val="00D228BF"/>
    <w:rsid w:val="00D626FD"/>
    <w:rsid w:val="00D867C5"/>
    <w:rsid w:val="00D87A25"/>
    <w:rsid w:val="00DD0C93"/>
    <w:rsid w:val="00DF6239"/>
    <w:rsid w:val="00E02530"/>
    <w:rsid w:val="00E05F31"/>
    <w:rsid w:val="00E07FA3"/>
    <w:rsid w:val="00E11C08"/>
    <w:rsid w:val="00E222F5"/>
    <w:rsid w:val="00E33778"/>
    <w:rsid w:val="00E42647"/>
    <w:rsid w:val="00E4303C"/>
    <w:rsid w:val="00E66415"/>
    <w:rsid w:val="00EA26BA"/>
    <w:rsid w:val="00EA7F56"/>
    <w:rsid w:val="00ED03C4"/>
    <w:rsid w:val="00EE58EA"/>
    <w:rsid w:val="00EE6859"/>
    <w:rsid w:val="00EE7A82"/>
    <w:rsid w:val="00EF7C00"/>
    <w:rsid w:val="00F02B39"/>
    <w:rsid w:val="00F057D2"/>
    <w:rsid w:val="00F22774"/>
    <w:rsid w:val="00F24642"/>
    <w:rsid w:val="00F24B9A"/>
    <w:rsid w:val="00F4191C"/>
    <w:rsid w:val="00F4205B"/>
    <w:rsid w:val="00F74189"/>
    <w:rsid w:val="00F80EC7"/>
    <w:rsid w:val="00FC4B48"/>
    <w:rsid w:val="00FD48FA"/>
    <w:rsid w:val="00FD6884"/>
    <w:rsid w:val="00FE4100"/>
    <w:rsid w:val="00FE6CAE"/>
    <w:rsid w:val="00FF10D7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1769F"/>
  <w15:docId w15:val="{262ED9BD-2EBC-4DD6-9930-D9F8A76B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51"/>
      <w:ind w:left="103" w:right="217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434" w:hanging="330"/>
      <w:outlineLvl w:val="1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line="352" w:lineRule="exact"/>
      <w:ind w:left="387" w:hanging="457"/>
      <w:outlineLvl w:val="2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352" w:lineRule="exact"/>
      <w:ind w:left="434" w:hanging="33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1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3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21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3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7E3F640AFD4AA7F60D7B1B6A8D59" ma:contentTypeVersion="4" ma:contentTypeDescription="Create a new document." ma:contentTypeScope="" ma:versionID="ca95c3367003cfa85ece7e61850ce088">
  <xsd:schema xmlns:xsd="http://www.w3.org/2001/XMLSchema" xmlns:xs="http://www.w3.org/2001/XMLSchema" xmlns:p="http://schemas.microsoft.com/office/2006/metadata/properties" xmlns:ns2="a3dba1ae-86fb-4925-af50-6441bb74422a" targetNamespace="http://schemas.microsoft.com/office/2006/metadata/properties" ma:root="true" ma:fieldsID="33f5269e2a81364ff70007eb2fafb356" ns2:_="">
    <xsd:import namespace="a3dba1ae-86fb-4925-af50-6441bb744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ba1ae-86fb-4925-af50-6441bb744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F47E0-F186-4156-877B-F60623F5D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BA894-0853-4385-9E0D-35D847876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E793C-F743-4564-B4FB-5141E094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ba1ae-86fb-4925-af50-6441bb744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3866</Words>
  <Characters>21226</Characters>
  <Application>Microsoft Office Word</Application>
  <DocSecurity>0</DocSecurity>
  <Lines>731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 Questions</vt:lpstr>
    </vt:vector>
  </TitlesOfParts>
  <Company/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 Questions</dc:title>
  <dc:creator>Alexandra DeLaTorre</dc:creator>
  <cp:lastModifiedBy>Mark Soult</cp:lastModifiedBy>
  <cp:revision>67</cp:revision>
  <dcterms:created xsi:type="dcterms:W3CDTF">2022-01-18T11:18:00Z</dcterms:created>
  <dcterms:modified xsi:type="dcterms:W3CDTF">2022-01-19T12:30:00Z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2022-01-17T00:00:00Z</vt:filetime>
  </property>
  <property fmtid="{D5CDD505-2E9C-101B-9397-08002B2CF9AE}" pid="5" name="ContentTypeId">
    <vt:lpwstr>0x010100AEFB7E3F640AFD4AA7F60D7B1B6A8D59</vt:lpwstr>
  </property>
</Properties>
</file>